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20709D" w:rsidTr="0020709D">
        <w:tc>
          <w:tcPr>
            <w:tcW w:w="4677" w:type="dxa"/>
            <w:tcMar>
              <w:top w:w="0" w:type="dxa"/>
              <w:left w:w="0" w:type="dxa"/>
              <w:bottom w:w="0" w:type="dxa"/>
              <w:right w:w="0" w:type="dxa"/>
            </w:tcMar>
          </w:tcPr>
          <w:p w:rsidR="0020709D" w:rsidRDefault="0020709D">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27 июля 2006 года</w:t>
            </w:r>
          </w:p>
        </w:tc>
        <w:tc>
          <w:tcPr>
            <w:tcW w:w="4678" w:type="dxa"/>
            <w:tcMar>
              <w:top w:w="0" w:type="dxa"/>
              <w:left w:w="0" w:type="dxa"/>
              <w:bottom w:w="0" w:type="dxa"/>
              <w:right w:w="0" w:type="dxa"/>
            </w:tcMar>
          </w:tcPr>
          <w:p w:rsidR="0020709D" w:rsidRDefault="0020709D">
            <w:pPr>
              <w:widowControl w:val="0"/>
              <w:autoSpaceDE w:val="0"/>
              <w:autoSpaceDN w:val="0"/>
              <w:adjustRightInd w:val="0"/>
              <w:spacing w:after="0" w:line="240" w:lineRule="auto"/>
              <w:jc w:val="right"/>
              <w:rPr>
                <w:rFonts w:ascii="Calibri" w:hAnsi="Calibri" w:cs="Calibri"/>
              </w:rPr>
            </w:pPr>
            <w:r>
              <w:rPr>
                <w:rFonts w:ascii="Calibri" w:hAnsi="Calibri" w:cs="Calibri"/>
              </w:rPr>
              <w:t>N 152-ФЗ</w:t>
            </w:r>
          </w:p>
        </w:tc>
      </w:tr>
    </w:tbl>
    <w:p w:rsidR="0020709D" w:rsidRDefault="002070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709D" w:rsidRDefault="0020709D">
      <w:pPr>
        <w:widowControl w:val="0"/>
        <w:autoSpaceDE w:val="0"/>
        <w:autoSpaceDN w:val="0"/>
        <w:adjustRightInd w:val="0"/>
        <w:spacing w:after="0" w:line="240" w:lineRule="auto"/>
        <w:jc w:val="both"/>
        <w:rPr>
          <w:rFonts w:ascii="Calibri" w:hAnsi="Calibri" w:cs="Calibri"/>
        </w:rPr>
      </w:pPr>
    </w:p>
    <w:p w:rsidR="0020709D" w:rsidRDefault="002070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0709D" w:rsidRDefault="0020709D">
      <w:pPr>
        <w:widowControl w:val="0"/>
        <w:autoSpaceDE w:val="0"/>
        <w:autoSpaceDN w:val="0"/>
        <w:adjustRightInd w:val="0"/>
        <w:spacing w:after="0" w:line="240" w:lineRule="auto"/>
        <w:jc w:val="center"/>
        <w:rPr>
          <w:rFonts w:ascii="Calibri" w:hAnsi="Calibri" w:cs="Calibri"/>
          <w:b/>
          <w:bCs/>
        </w:rPr>
      </w:pPr>
    </w:p>
    <w:p w:rsidR="0020709D" w:rsidRDefault="002070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0709D" w:rsidRDefault="0020709D">
      <w:pPr>
        <w:widowControl w:val="0"/>
        <w:autoSpaceDE w:val="0"/>
        <w:autoSpaceDN w:val="0"/>
        <w:adjustRightInd w:val="0"/>
        <w:spacing w:after="0" w:line="240" w:lineRule="auto"/>
        <w:jc w:val="center"/>
        <w:rPr>
          <w:rFonts w:ascii="Calibri" w:hAnsi="Calibri" w:cs="Calibri"/>
          <w:b/>
          <w:bCs/>
        </w:rPr>
      </w:pPr>
    </w:p>
    <w:p w:rsidR="0020709D" w:rsidRDefault="002070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20709D" w:rsidRDefault="0020709D">
      <w:pPr>
        <w:widowControl w:val="0"/>
        <w:autoSpaceDE w:val="0"/>
        <w:autoSpaceDN w:val="0"/>
        <w:adjustRightInd w:val="0"/>
        <w:spacing w:after="0" w:line="240" w:lineRule="auto"/>
        <w:jc w:val="right"/>
        <w:rPr>
          <w:rFonts w:ascii="Calibri" w:hAnsi="Calibri" w:cs="Calibri"/>
        </w:rPr>
      </w:pPr>
    </w:p>
    <w:p w:rsidR="0020709D" w:rsidRDefault="0020709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0709D" w:rsidRDefault="0020709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0709D" w:rsidRDefault="0020709D">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20709D" w:rsidRDefault="0020709D">
      <w:pPr>
        <w:widowControl w:val="0"/>
        <w:autoSpaceDE w:val="0"/>
        <w:autoSpaceDN w:val="0"/>
        <w:adjustRightInd w:val="0"/>
        <w:spacing w:after="0" w:line="240" w:lineRule="auto"/>
        <w:jc w:val="right"/>
        <w:rPr>
          <w:rFonts w:ascii="Calibri" w:hAnsi="Calibri" w:cs="Calibri"/>
        </w:rPr>
      </w:pPr>
    </w:p>
    <w:p w:rsidR="0020709D" w:rsidRDefault="0020709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0709D" w:rsidRDefault="0020709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0709D" w:rsidRDefault="0020709D">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20709D" w:rsidRDefault="0020709D">
      <w:pPr>
        <w:widowControl w:val="0"/>
        <w:autoSpaceDE w:val="0"/>
        <w:autoSpaceDN w:val="0"/>
        <w:adjustRightInd w:val="0"/>
        <w:spacing w:after="0" w:line="240" w:lineRule="auto"/>
        <w:jc w:val="center"/>
        <w:rPr>
          <w:rFonts w:ascii="Calibri" w:hAnsi="Calibri" w:cs="Calibri"/>
        </w:rPr>
      </w:pPr>
    </w:p>
    <w:p w:rsidR="0020709D" w:rsidRDefault="0020709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0709D" w:rsidRDefault="002070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5" w:history="1">
        <w:r>
          <w:rPr>
            <w:rFonts w:ascii="Calibri" w:hAnsi="Calibri" w:cs="Calibri"/>
            <w:color w:val="0000FF"/>
          </w:rPr>
          <w:t>N 266-ФЗ</w:t>
        </w:r>
      </w:hyperlink>
      <w:r>
        <w:rPr>
          <w:rFonts w:ascii="Calibri" w:hAnsi="Calibri" w:cs="Calibri"/>
        </w:rPr>
        <w:t>,</w:t>
      </w:r>
    </w:p>
    <w:p w:rsidR="0020709D" w:rsidRDefault="002070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6" w:history="1">
        <w:r>
          <w:rPr>
            <w:rFonts w:ascii="Calibri" w:hAnsi="Calibri" w:cs="Calibri"/>
            <w:color w:val="0000FF"/>
          </w:rPr>
          <w:t>N 363-ФЗ</w:t>
        </w:r>
      </w:hyperlink>
      <w:r>
        <w:rPr>
          <w:rFonts w:ascii="Calibri" w:hAnsi="Calibri" w:cs="Calibri"/>
        </w:rPr>
        <w:t xml:space="preserve">, от 28.06.2010 </w:t>
      </w:r>
      <w:hyperlink r:id="rId7" w:history="1">
        <w:r>
          <w:rPr>
            <w:rFonts w:ascii="Calibri" w:hAnsi="Calibri" w:cs="Calibri"/>
            <w:color w:val="0000FF"/>
          </w:rPr>
          <w:t>N 123-ФЗ</w:t>
        </w:r>
      </w:hyperlink>
      <w:r>
        <w:rPr>
          <w:rFonts w:ascii="Calibri" w:hAnsi="Calibri" w:cs="Calibri"/>
        </w:rPr>
        <w:t>,</w:t>
      </w:r>
    </w:p>
    <w:p w:rsidR="0020709D" w:rsidRDefault="002070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8" w:history="1">
        <w:r>
          <w:rPr>
            <w:rFonts w:ascii="Calibri" w:hAnsi="Calibri" w:cs="Calibri"/>
            <w:color w:val="0000FF"/>
          </w:rPr>
          <w:t>N 204-ФЗ</w:t>
        </w:r>
      </w:hyperlink>
      <w:r>
        <w:rPr>
          <w:rFonts w:ascii="Calibri" w:hAnsi="Calibri" w:cs="Calibri"/>
        </w:rPr>
        <w:t xml:space="preserve">, от 27.07.2010 </w:t>
      </w:r>
      <w:hyperlink r:id="rId9" w:history="1">
        <w:r>
          <w:rPr>
            <w:rFonts w:ascii="Calibri" w:hAnsi="Calibri" w:cs="Calibri"/>
            <w:color w:val="0000FF"/>
          </w:rPr>
          <w:t>N 227-ФЗ</w:t>
        </w:r>
      </w:hyperlink>
      <w:r>
        <w:rPr>
          <w:rFonts w:ascii="Calibri" w:hAnsi="Calibri" w:cs="Calibri"/>
        </w:rPr>
        <w:t>,</w:t>
      </w:r>
    </w:p>
    <w:p w:rsidR="0020709D" w:rsidRDefault="002070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0" w:history="1">
        <w:r>
          <w:rPr>
            <w:rFonts w:ascii="Calibri" w:hAnsi="Calibri" w:cs="Calibri"/>
            <w:color w:val="0000FF"/>
          </w:rPr>
          <w:t>N 313-ФЗ</w:t>
        </w:r>
      </w:hyperlink>
      <w:r>
        <w:rPr>
          <w:rFonts w:ascii="Calibri" w:hAnsi="Calibri" w:cs="Calibri"/>
        </w:rPr>
        <w:t xml:space="preserve"> от 23.12.2010 </w:t>
      </w:r>
      <w:hyperlink r:id="rId11" w:history="1">
        <w:r>
          <w:rPr>
            <w:rFonts w:ascii="Calibri" w:hAnsi="Calibri" w:cs="Calibri"/>
            <w:color w:val="0000FF"/>
          </w:rPr>
          <w:t>N 359-ФЗ</w:t>
        </w:r>
      </w:hyperlink>
      <w:r>
        <w:rPr>
          <w:rFonts w:ascii="Calibri" w:hAnsi="Calibri" w:cs="Calibri"/>
        </w:rPr>
        <w:t>,</w:t>
      </w:r>
    </w:p>
    <w:p w:rsidR="0020709D" w:rsidRDefault="002070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2" w:history="1">
        <w:r>
          <w:rPr>
            <w:rFonts w:ascii="Calibri" w:hAnsi="Calibri" w:cs="Calibri"/>
            <w:color w:val="0000FF"/>
          </w:rPr>
          <w:t>N 123-ФЗ</w:t>
        </w:r>
      </w:hyperlink>
      <w:r>
        <w:rPr>
          <w:rFonts w:ascii="Calibri" w:hAnsi="Calibri" w:cs="Calibri"/>
        </w:rPr>
        <w:t xml:space="preserve">, от 25.07.2011 </w:t>
      </w:r>
      <w:hyperlink r:id="rId13" w:history="1">
        <w:r>
          <w:rPr>
            <w:rFonts w:ascii="Calibri" w:hAnsi="Calibri" w:cs="Calibri"/>
            <w:color w:val="0000FF"/>
          </w:rPr>
          <w:t>N 261-ФЗ</w:t>
        </w:r>
      </w:hyperlink>
      <w:r>
        <w:rPr>
          <w:rFonts w:ascii="Calibri" w:hAnsi="Calibri" w:cs="Calibri"/>
        </w:rPr>
        <w:t>,</w:t>
      </w:r>
    </w:p>
    <w:p w:rsidR="0020709D" w:rsidRDefault="002070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4" w:history="1">
        <w:r>
          <w:rPr>
            <w:rFonts w:ascii="Calibri" w:hAnsi="Calibri" w:cs="Calibri"/>
            <w:color w:val="0000FF"/>
          </w:rPr>
          <w:t>N 43-ФЗ</w:t>
        </w:r>
      </w:hyperlink>
      <w:r>
        <w:rPr>
          <w:rFonts w:ascii="Calibri" w:hAnsi="Calibri" w:cs="Calibri"/>
        </w:rPr>
        <w:t xml:space="preserve">, от 23.07.2013 </w:t>
      </w:r>
      <w:hyperlink r:id="rId15" w:history="1">
        <w:r>
          <w:rPr>
            <w:rFonts w:ascii="Calibri" w:hAnsi="Calibri" w:cs="Calibri"/>
            <w:color w:val="0000FF"/>
          </w:rPr>
          <w:t>N 205-ФЗ</w:t>
        </w:r>
      </w:hyperlink>
      <w:r>
        <w:rPr>
          <w:rFonts w:ascii="Calibri" w:hAnsi="Calibri" w:cs="Calibri"/>
        </w:rPr>
        <w:t>,</w:t>
      </w:r>
    </w:p>
    <w:p w:rsidR="0020709D" w:rsidRDefault="002070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6" w:history="1">
        <w:r>
          <w:rPr>
            <w:rFonts w:ascii="Calibri" w:hAnsi="Calibri" w:cs="Calibri"/>
            <w:color w:val="0000FF"/>
          </w:rPr>
          <w:t>N 363-ФЗ</w:t>
        </w:r>
      </w:hyperlink>
      <w:r>
        <w:rPr>
          <w:rFonts w:ascii="Calibri" w:hAnsi="Calibri" w:cs="Calibri"/>
        </w:rPr>
        <w:t xml:space="preserve">, от 04.06.2014 </w:t>
      </w:r>
      <w:hyperlink r:id="rId17" w:history="1">
        <w:r>
          <w:rPr>
            <w:rFonts w:ascii="Calibri" w:hAnsi="Calibri" w:cs="Calibri"/>
            <w:color w:val="0000FF"/>
          </w:rPr>
          <w:t>N 142-ФЗ</w:t>
        </w:r>
      </w:hyperlink>
      <w:r>
        <w:rPr>
          <w:rFonts w:ascii="Calibri" w:hAnsi="Calibri" w:cs="Calibri"/>
        </w:rPr>
        <w:t>,</w:t>
      </w:r>
    </w:p>
    <w:p w:rsidR="0020709D" w:rsidRDefault="002070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8" w:history="1">
        <w:r>
          <w:rPr>
            <w:rFonts w:ascii="Calibri" w:hAnsi="Calibri" w:cs="Calibri"/>
            <w:color w:val="0000FF"/>
          </w:rPr>
          <w:t>N 216-ФЗ</w:t>
        </w:r>
      </w:hyperlink>
      <w:r>
        <w:rPr>
          <w:rFonts w:ascii="Calibri" w:hAnsi="Calibri" w:cs="Calibri"/>
        </w:rPr>
        <w:t>,</w:t>
      </w:r>
    </w:p>
    <w:p w:rsidR="0020709D" w:rsidRDefault="002070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9" w:history="1">
        <w:r>
          <w:rPr>
            <w:rFonts w:ascii="Calibri" w:hAnsi="Calibri" w:cs="Calibri"/>
            <w:color w:val="0000FF"/>
          </w:rPr>
          <w:t>законом</w:t>
        </w:r>
      </w:hyperlink>
      <w:r>
        <w:rPr>
          <w:rFonts w:ascii="Calibri" w:hAnsi="Calibri" w:cs="Calibri"/>
        </w:rPr>
        <w:t xml:space="preserve"> от 21.07.2014 N 242-ФЗ)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jc w:val="center"/>
        <w:outlineLvl w:val="0"/>
        <w:rPr>
          <w:rFonts w:ascii="Calibri" w:hAnsi="Calibri" w:cs="Calibri"/>
          <w:b/>
          <w:bCs/>
        </w:rPr>
      </w:pPr>
      <w:bookmarkStart w:id="1" w:name="Par29"/>
      <w:bookmarkEnd w:id="1"/>
      <w:r>
        <w:rPr>
          <w:rFonts w:ascii="Calibri" w:hAnsi="Calibri" w:cs="Calibri"/>
          <w:b/>
          <w:bCs/>
        </w:rPr>
        <w:t>Глава 1. ОБЩИЕ ПОЛОЖЕНИЯ</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2" w:name="Par31"/>
      <w:bookmarkEnd w:id="2"/>
      <w:r>
        <w:rPr>
          <w:rFonts w:ascii="Calibri" w:hAnsi="Calibri" w:cs="Calibri"/>
        </w:rPr>
        <w:t>Статья 1. Сфера действия настоящего Федерального закона</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2" w:history="1">
        <w:r>
          <w:rPr>
            <w:rFonts w:ascii="Calibri" w:hAnsi="Calibri" w:cs="Calibri"/>
            <w:color w:val="0000FF"/>
          </w:rPr>
          <w:t>закон</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обработке персональных данных, отнесенных в установленном </w:t>
      </w:r>
      <w:hyperlink r:id="rId23"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5" w:history="1">
        <w:r>
          <w:rPr>
            <w:rFonts w:ascii="Calibri" w:hAnsi="Calibri" w:cs="Calibri"/>
            <w:color w:val="0000FF"/>
          </w:rPr>
          <w:t>законом</w:t>
        </w:r>
      </w:hyperlink>
      <w:r>
        <w:rPr>
          <w:rFonts w:ascii="Calibri" w:hAnsi="Calibri" w:cs="Calibri"/>
        </w:rPr>
        <w:t xml:space="preserve"> от 28.06.2010 N 123-ФЗ)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2. Цель настоящего Федерального закона</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3. Основные понятия, используемые в настоящем Федеральном законе</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5" w:name="Par64"/>
      <w:bookmarkEnd w:id="5"/>
      <w:r>
        <w:rPr>
          <w:rFonts w:ascii="Calibri" w:hAnsi="Calibri" w:cs="Calibri"/>
        </w:rPr>
        <w:lastRenderedPageBreak/>
        <w:t>Статья 4. Законодательство Российской Федерации в области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в области персональных данных основывается на </w:t>
      </w:r>
      <w:hyperlink r:id="rId27"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jc w:val="center"/>
        <w:outlineLvl w:val="0"/>
        <w:rPr>
          <w:rFonts w:ascii="Calibri" w:hAnsi="Calibri" w:cs="Calibri"/>
          <w:b/>
          <w:bCs/>
        </w:rPr>
      </w:pPr>
      <w:bookmarkStart w:id="6" w:name="Par72"/>
      <w:bookmarkEnd w:id="6"/>
      <w:r>
        <w:rPr>
          <w:rFonts w:ascii="Calibri" w:hAnsi="Calibri" w:cs="Calibri"/>
          <w:b/>
          <w:bCs/>
        </w:rPr>
        <w:t>Глава 2. ПРИНЦИПЫ И УСЛОВИЯ ОБРАБОТКИ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7" w:name="Par74"/>
      <w:bookmarkEnd w:id="7"/>
      <w:r>
        <w:rPr>
          <w:rFonts w:ascii="Calibri" w:hAnsi="Calibri" w:cs="Calibri"/>
        </w:rPr>
        <w:t>Статья 5. Принципы обработки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8" w:name="Par86"/>
      <w:bookmarkEnd w:id="8"/>
      <w:r>
        <w:rPr>
          <w:rFonts w:ascii="Calibri" w:hAnsi="Calibri" w:cs="Calibri"/>
        </w:rPr>
        <w:t>Статья 6. Условия обработки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9" w:name="Par92"/>
      <w:bookmarkEnd w:id="9"/>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05.04.2013 N 43-ФЗ)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5" w:history="1">
        <w:r>
          <w:rPr>
            <w:rFonts w:ascii="Calibri" w:hAnsi="Calibri" w:cs="Calibri"/>
            <w:color w:val="0000FF"/>
          </w:rPr>
          <w:t>закона</w:t>
        </w:r>
      </w:hyperlink>
      <w:r>
        <w:rPr>
          <w:rFonts w:ascii="Calibri" w:hAnsi="Calibri" w:cs="Calibri"/>
        </w:rPr>
        <w:t xml:space="preserve"> от 21.12.2013 N 363-ФЗ)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4"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10" w:name="Par103"/>
      <w:bookmarkEnd w:id="10"/>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history="1">
        <w:r>
          <w:rPr>
            <w:rFonts w:ascii="Calibri" w:hAnsi="Calibri" w:cs="Calibri"/>
            <w:color w:val="0000FF"/>
          </w:rPr>
          <w:t>статьями 10</w:t>
        </w:r>
      </w:hyperlink>
      <w:r>
        <w:rPr>
          <w:rFonts w:ascii="Calibri" w:hAnsi="Calibri" w:cs="Calibri"/>
        </w:rPr>
        <w:t xml:space="preserve"> и </w:t>
      </w:r>
      <w:hyperlink w:anchor="Par181" w:history="1">
        <w:r>
          <w:rPr>
            <w:rFonts w:ascii="Calibri" w:hAnsi="Calibri" w:cs="Calibri"/>
            <w:color w:val="0000FF"/>
          </w:rPr>
          <w:t>11</w:t>
        </w:r>
      </w:hyperlink>
      <w:r>
        <w:rPr>
          <w:rFonts w:ascii="Calibri" w:hAnsi="Calibri" w:cs="Calibri"/>
        </w:rPr>
        <w:t xml:space="preserve"> настоящего Федерального закона.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w:t>
      </w:r>
      <w:r>
        <w:rPr>
          <w:rFonts w:ascii="Calibri" w:hAnsi="Calibri" w:cs="Calibri"/>
        </w:rP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11" w:name="Par109"/>
      <w:bookmarkEnd w:id="11"/>
      <w:r>
        <w:rPr>
          <w:rFonts w:ascii="Calibri" w:hAnsi="Calibri" w:cs="Calibri"/>
        </w:rPr>
        <w:t>Статья 7. Конфиденциальность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12" w:name="Par115"/>
      <w:bookmarkEnd w:id="12"/>
      <w:r>
        <w:rPr>
          <w:rFonts w:ascii="Calibri" w:hAnsi="Calibri" w:cs="Calibri"/>
        </w:rPr>
        <w:t>Статья 8. Общедоступные источники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13" w:name="Par122"/>
      <w:bookmarkEnd w:id="13"/>
      <w:r>
        <w:rPr>
          <w:rFonts w:ascii="Calibri" w:hAnsi="Calibri" w:cs="Calibri"/>
        </w:rPr>
        <w:t>Статья 9. Согласие субъекта персональных данных на обработку его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w:t>
      </w:r>
      <w:r>
        <w:rPr>
          <w:rFonts w:ascii="Calibri" w:hAnsi="Calibri" w:cs="Calibri"/>
        </w:rPr>
        <w:lastRenderedPageBreak/>
        <w:t xml:space="preserve">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20709D" w:rsidRDefault="002070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rFonts w:ascii="Calibri" w:hAnsi="Calibri" w:cs="Calibri"/>
            <w:color w:val="0000FF"/>
          </w:rPr>
          <w:t>электронная подпись</w:t>
        </w:r>
      </w:hyperlink>
      <w:r>
        <w:rPr>
          <w:rFonts w:ascii="Calibri" w:hAnsi="Calibri" w:cs="Calibri"/>
        </w:rPr>
        <w:t>.</w:t>
      </w:r>
    </w:p>
    <w:p w:rsidR="0020709D" w:rsidRDefault="002070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w:t>
      </w:r>
      <w:r>
        <w:rPr>
          <w:rFonts w:ascii="Calibri" w:hAnsi="Calibri" w:cs="Calibri"/>
        </w:rPr>
        <w:lastRenderedPageBreak/>
        <w:t xml:space="preserve">наличия 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14" w:name="Par148"/>
      <w:bookmarkEnd w:id="14"/>
      <w:r>
        <w:rPr>
          <w:rFonts w:ascii="Calibri" w:hAnsi="Calibri" w:cs="Calibri"/>
        </w:rPr>
        <w:t>Статья 10. Специальные категории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15" w:name="Par150"/>
      <w:bookmarkEnd w:id="15"/>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history="1">
        <w:r>
          <w:rPr>
            <w:rFonts w:ascii="Calibri" w:hAnsi="Calibri" w:cs="Calibri"/>
            <w:color w:val="0000FF"/>
          </w:rPr>
          <w:t>частью 2</w:t>
        </w:r>
      </w:hyperlink>
      <w:r>
        <w:rPr>
          <w:rFonts w:ascii="Calibri" w:hAnsi="Calibri" w:cs="Calibri"/>
        </w:rPr>
        <w:t xml:space="preserve"> настоящей статьи.</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16" w:name="Par151"/>
      <w:bookmarkEnd w:id="16"/>
      <w:r>
        <w:rPr>
          <w:rFonts w:ascii="Calibri" w:hAnsi="Calibri" w:cs="Calibri"/>
        </w:rPr>
        <w:t xml:space="preserve">2. Обработка указанных в </w:t>
      </w:r>
      <w:hyperlink w:anchor="Par150" w:history="1">
        <w:r>
          <w:rPr>
            <w:rFonts w:ascii="Calibri" w:hAnsi="Calibri" w:cs="Calibri"/>
            <w:color w:val="0000FF"/>
          </w:rPr>
          <w:t>части 1</w:t>
        </w:r>
      </w:hyperlink>
      <w:r>
        <w:rPr>
          <w:rFonts w:ascii="Calibri" w:hAnsi="Calibri" w:cs="Calibri"/>
        </w:rPr>
        <w:t xml:space="preserve"> настоящей статьи специальных категорий персональных данных допускается в случаях, если: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дал согласие в письменной форме на обработку своих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4" w:history="1">
        <w:r>
          <w:rPr>
            <w:rFonts w:ascii="Calibri" w:hAnsi="Calibri" w:cs="Calibri"/>
            <w:color w:val="0000FF"/>
          </w:rPr>
          <w:t>законом</w:t>
        </w:r>
      </w:hyperlink>
      <w:r>
        <w:rPr>
          <w:rFonts w:ascii="Calibri" w:hAnsi="Calibri" w:cs="Calibri"/>
        </w:rPr>
        <w:t xml:space="preserve"> от 25.11.2009 N 266-ФЗ)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6" w:history="1">
        <w:r>
          <w:rPr>
            <w:rFonts w:ascii="Calibri" w:hAnsi="Calibri" w:cs="Calibri"/>
            <w:color w:val="0000FF"/>
          </w:rPr>
          <w:t>законом</w:t>
        </w:r>
      </w:hyperlink>
      <w:r>
        <w:rPr>
          <w:rFonts w:ascii="Calibri" w:hAnsi="Calibri" w:cs="Calibri"/>
        </w:rPr>
        <w:t xml:space="preserve"> от 27.07.2010 N 204-ФЗ)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47"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8" w:history="1">
        <w:r>
          <w:rPr>
            <w:rFonts w:ascii="Calibri" w:hAnsi="Calibri" w:cs="Calibri"/>
            <w:color w:val="0000FF"/>
          </w:rPr>
          <w:t>законодательством</w:t>
        </w:r>
      </w:hyperlink>
      <w:r>
        <w:rPr>
          <w:rFonts w:ascii="Calibri" w:hAnsi="Calibri" w:cs="Calibri"/>
        </w:rPr>
        <w:t>, пенсионным законодательством Российской Федерации;</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49" w:history="1">
        <w:r>
          <w:rPr>
            <w:rFonts w:ascii="Calibri" w:hAnsi="Calibri" w:cs="Calibri"/>
            <w:color w:val="0000FF"/>
          </w:rPr>
          <w:t>законом</w:t>
        </w:r>
      </w:hyperlink>
      <w:r>
        <w:rPr>
          <w:rFonts w:ascii="Calibri" w:hAnsi="Calibri" w:cs="Calibri"/>
        </w:rPr>
        <w:t xml:space="preserve"> от 25.07.2011 N 261-ФЗ, в ред. Федерального </w:t>
      </w:r>
      <w:hyperlink r:id="rId50" w:history="1">
        <w:r>
          <w:rPr>
            <w:rFonts w:ascii="Calibri" w:hAnsi="Calibri" w:cs="Calibri"/>
            <w:color w:val="0000FF"/>
          </w:rPr>
          <w:t>закона</w:t>
        </w:r>
      </w:hyperlink>
      <w:r>
        <w:rPr>
          <w:rFonts w:ascii="Calibri" w:hAnsi="Calibri" w:cs="Calibri"/>
        </w:rPr>
        <w:t xml:space="preserve"> от 21.07.2014 N 216-ФЗ)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3"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5"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7.1 введен Федеральным </w:t>
      </w:r>
      <w:hyperlink r:id="rId56" w:history="1">
        <w:r>
          <w:rPr>
            <w:rFonts w:ascii="Calibri" w:hAnsi="Calibri" w:cs="Calibri"/>
            <w:color w:val="0000FF"/>
          </w:rPr>
          <w:t>законом</w:t>
        </w:r>
      </w:hyperlink>
      <w:r>
        <w:rPr>
          <w:rFonts w:ascii="Calibri" w:hAnsi="Calibri" w:cs="Calibri"/>
        </w:rPr>
        <w:t xml:space="preserve"> от 23.07.2013 N 205-ФЗ)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7"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8" w:history="1">
        <w:r>
          <w:rPr>
            <w:rFonts w:ascii="Calibri" w:hAnsi="Calibri" w:cs="Calibri"/>
            <w:color w:val="0000FF"/>
          </w:rPr>
          <w:t>законом</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обработка персональных данных осуществляется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гражданстве Российской Федерации.</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0" w:history="1">
        <w:r>
          <w:rPr>
            <w:rFonts w:ascii="Calibri" w:hAnsi="Calibri" w:cs="Calibri"/>
            <w:color w:val="0000FF"/>
          </w:rPr>
          <w:t>законом</w:t>
        </w:r>
      </w:hyperlink>
      <w:r>
        <w:rPr>
          <w:rFonts w:ascii="Calibri" w:hAnsi="Calibri" w:cs="Calibri"/>
        </w:rPr>
        <w:t xml:space="preserve"> от 04.06.2014 N 142-ФЗ)</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17" w:name="Par177"/>
      <w:bookmarkEnd w:id="17"/>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51" w:history="1">
        <w:r>
          <w:rPr>
            <w:rFonts w:ascii="Calibri" w:hAnsi="Calibri" w:cs="Calibri"/>
            <w:color w:val="0000FF"/>
          </w:rPr>
          <w:t>частями 2</w:t>
        </w:r>
      </w:hyperlink>
      <w:r>
        <w:rPr>
          <w:rFonts w:ascii="Calibri" w:hAnsi="Calibri" w:cs="Calibri"/>
        </w:rPr>
        <w:t xml:space="preserve"> и </w:t>
      </w:r>
      <w:hyperlink w:anchor="Par177"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18" w:name="Par181"/>
      <w:bookmarkEnd w:id="18"/>
      <w:r>
        <w:rPr>
          <w:rFonts w:ascii="Calibri" w:hAnsi="Calibri" w:cs="Calibri"/>
        </w:rPr>
        <w:t>Статья 11. Биометрические персональные данные</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6" w:history="1">
        <w:r>
          <w:rPr>
            <w:rFonts w:ascii="Calibri" w:hAnsi="Calibri" w:cs="Calibri"/>
            <w:color w:val="0000FF"/>
          </w:rPr>
          <w:t>частью 2</w:t>
        </w:r>
      </w:hyperlink>
      <w:r>
        <w:rPr>
          <w:rFonts w:ascii="Calibri" w:hAnsi="Calibri" w:cs="Calibri"/>
        </w:rPr>
        <w:t xml:space="preserve"> настоящей статьи.</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19" w:name="Par186"/>
      <w:bookmarkEnd w:id="19"/>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04.06.2014 N 142-ФЗ)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20" w:name="Par189"/>
      <w:bookmarkEnd w:id="20"/>
      <w:r>
        <w:rPr>
          <w:rFonts w:ascii="Calibri" w:hAnsi="Calibri" w:cs="Calibri"/>
        </w:rPr>
        <w:t>Статья 12. Трансграничная передача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66"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утверждает </w:t>
      </w:r>
      <w:hyperlink r:id="rId67"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21" w:name="Par203"/>
      <w:bookmarkEnd w:id="21"/>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jc w:val="center"/>
        <w:outlineLvl w:val="0"/>
        <w:rPr>
          <w:rFonts w:ascii="Calibri" w:hAnsi="Calibri" w:cs="Calibri"/>
          <w:b/>
          <w:bCs/>
        </w:rPr>
      </w:pPr>
      <w:bookmarkStart w:id="22" w:name="Par210"/>
      <w:bookmarkEnd w:id="22"/>
      <w:r>
        <w:rPr>
          <w:rFonts w:ascii="Calibri" w:hAnsi="Calibri" w:cs="Calibri"/>
          <w:b/>
          <w:bCs/>
        </w:rPr>
        <w:t>Глава 3. ПРАВА СУБЪЕКТА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23" w:name="Par212"/>
      <w:bookmarkEnd w:id="23"/>
      <w:r>
        <w:rPr>
          <w:rFonts w:ascii="Calibri" w:hAnsi="Calibri" w:cs="Calibri"/>
        </w:rPr>
        <w:lastRenderedPageBreak/>
        <w:t>Статья 14. Право субъекта персональных данных на доступ к его персональным данным</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37"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0709D" w:rsidRDefault="002070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rFonts w:ascii="Calibri" w:hAnsi="Calibri" w:cs="Calibri"/>
            <w:color w:val="0000FF"/>
          </w:rPr>
          <w:t>электронная подпись</w:t>
        </w:r>
      </w:hyperlink>
      <w:r>
        <w:rPr>
          <w:rFonts w:ascii="Calibri" w:hAnsi="Calibri" w:cs="Calibri"/>
        </w:rPr>
        <w:t>.</w:t>
      </w:r>
    </w:p>
    <w:p w:rsidR="0020709D" w:rsidRDefault="002070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24" w:name="Par222"/>
      <w:bookmarkEnd w:id="24"/>
      <w:r>
        <w:rPr>
          <w:rFonts w:ascii="Calibri" w:hAnsi="Calibri" w:cs="Calibri"/>
        </w:rPr>
        <w:t xml:space="preserve">3.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25" w:name="Par223"/>
      <w:bookmarkEnd w:id="25"/>
      <w:r>
        <w:rPr>
          <w:rFonts w:ascii="Calibri" w:hAnsi="Calibri" w:cs="Calibri"/>
        </w:rPr>
        <w:t xml:space="preserve">4. В случае, если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26" w:name="Par224"/>
      <w:bookmarkEnd w:id="26"/>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23"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2"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3" w:history="1">
        <w:r>
          <w:rPr>
            <w:rFonts w:ascii="Calibri" w:hAnsi="Calibri" w:cs="Calibri"/>
            <w:color w:val="0000FF"/>
          </w:rPr>
          <w:t>частями 4</w:t>
        </w:r>
      </w:hyperlink>
      <w:r>
        <w:rPr>
          <w:rFonts w:ascii="Calibri" w:hAnsi="Calibri" w:cs="Calibri"/>
        </w:rPr>
        <w:t xml:space="preserve"> и </w:t>
      </w:r>
      <w:hyperlink w:anchor="Par224"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27" w:name="Par226"/>
      <w:bookmarkEnd w:id="27"/>
      <w:r>
        <w:rPr>
          <w:rFonts w:ascii="Calibri" w:hAnsi="Calibri" w:cs="Calibri"/>
        </w:rPr>
        <w:lastRenderedPageBreak/>
        <w:t>7. Субъект персональных данных имеет право на получение информации, касающейся обработки его персональных данных, в том числе содержащей:</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28" w:name="Par237"/>
      <w:bookmarkEnd w:id="28"/>
      <w:r>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73"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29" w:name="Par244"/>
      <w:bookmarkEnd w:id="29"/>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30" w:name="Par246"/>
      <w:bookmarkEnd w:id="30"/>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6" w:history="1">
        <w:r>
          <w:rPr>
            <w:rFonts w:ascii="Calibri" w:hAnsi="Calibri" w:cs="Calibri"/>
            <w:color w:val="0000FF"/>
          </w:rPr>
          <w:t>части 1</w:t>
        </w:r>
      </w:hyperlink>
      <w:r>
        <w:rPr>
          <w:rFonts w:ascii="Calibri" w:hAnsi="Calibri" w:cs="Calibri"/>
        </w:rPr>
        <w:t xml:space="preserve"> настоящей статьи.</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31" w:name="Par249"/>
      <w:bookmarkEnd w:id="31"/>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2" w:history="1">
        <w:r>
          <w:rPr>
            <w:rFonts w:ascii="Calibri" w:hAnsi="Calibri" w:cs="Calibri"/>
            <w:color w:val="0000FF"/>
          </w:rPr>
          <w:t>частью 2</w:t>
        </w:r>
      </w:hyperlink>
      <w:r>
        <w:rPr>
          <w:rFonts w:ascii="Calibri" w:hAnsi="Calibri" w:cs="Calibri"/>
        </w:rPr>
        <w:t xml:space="preserve"> настоящей статьи.</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32" w:name="Par252"/>
      <w:bookmarkEnd w:id="32"/>
      <w:r>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33" w:name="Par253"/>
      <w:bookmarkEnd w:id="33"/>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53"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34" w:name="Par257"/>
      <w:bookmarkEnd w:id="34"/>
      <w:r>
        <w:rPr>
          <w:rFonts w:ascii="Calibri" w:hAnsi="Calibri" w:cs="Calibri"/>
        </w:rPr>
        <w:t>Статья 17. Право на обжалование действий или бездействия оператора</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jc w:val="center"/>
        <w:outlineLvl w:val="0"/>
        <w:rPr>
          <w:rFonts w:ascii="Calibri" w:hAnsi="Calibri" w:cs="Calibri"/>
          <w:b/>
          <w:bCs/>
        </w:rPr>
      </w:pPr>
      <w:bookmarkStart w:id="35" w:name="Par262"/>
      <w:bookmarkEnd w:id="35"/>
      <w:r>
        <w:rPr>
          <w:rFonts w:ascii="Calibri" w:hAnsi="Calibri" w:cs="Calibri"/>
          <w:b/>
          <w:bCs/>
        </w:rPr>
        <w:t>Глава 4. ОБЯЗАННОСТИ ОПЕРАТОРА</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36" w:name="Par264"/>
      <w:bookmarkEnd w:id="36"/>
      <w:r>
        <w:rPr>
          <w:rFonts w:ascii="Calibri" w:hAnsi="Calibri" w:cs="Calibri"/>
        </w:rPr>
        <w:t>Статья 18. Обязанности оператора при сборе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6"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37" w:name="Par270"/>
      <w:bookmarkEnd w:id="37"/>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76"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предполагаемые пользователи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38" w:name="Par276"/>
      <w:bookmarkEnd w:id="38"/>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70"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70"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20709D" w:rsidRDefault="002070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от 21.07.2014 N 242-ФЗ с </w:t>
      </w:r>
      <w:hyperlink r:id="rId78" w:history="1">
        <w:r>
          <w:rPr>
            <w:rFonts w:ascii="Calibri" w:hAnsi="Calibri" w:cs="Calibri"/>
            <w:color w:val="0000FF"/>
          </w:rPr>
          <w:t>1 сентября 2015 года</w:t>
        </w:r>
      </w:hyperlink>
      <w:r>
        <w:rPr>
          <w:rFonts w:ascii="Calibri" w:hAnsi="Calibri" w:cs="Calibri"/>
        </w:rPr>
        <w:t xml:space="preserve"> статья 18 будет дополнена частью 5 следующего содержания:</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20709D" w:rsidRDefault="002070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39" w:name="Par288"/>
      <w:bookmarkEnd w:id="39"/>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40" w:name="Par292"/>
      <w:bookmarkEnd w:id="40"/>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издание оператором, являющимся юридическим лицом, </w:t>
      </w:r>
      <w:hyperlink r:id="rId80" w:history="1">
        <w:r>
          <w:rPr>
            <w:rFonts w:ascii="Calibri" w:hAnsi="Calibri" w:cs="Calibri"/>
            <w:color w:val="0000FF"/>
          </w:rPr>
          <w:t>документов</w:t>
        </w:r>
      </w:hyperlink>
      <w:r>
        <w:rPr>
          <w:rFonts w:ascii="Calibri" w:hAnsi="Calibri" w:cs="Calibri"/>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w:t>
      </w:r>
      <w:r>
        <w:rPr>
          <w:rFonts w:ascii="Calibri" w:hAnsi="Calibri" w:cs="Calibri"/>
        </w:rPr>
        <w:lastRenderedPageBreak/>
        <w:t>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81"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92"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92"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41" w:name="Par303"/>
      <w:bookmarkEnd w:id="41"/>
      <w:r>
        <w:rPr>
          <w:rFonts w:ascii="Calibri" w:hAnsi="Calibri" w:cs="Calibri"/>
        </w:rPr>
        <w:t>Статья 19. Меры по обеспечению безопасности персональных данных при их обработке</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восстановлением персональных данных, модифицированных или уничтоженных </w:t>
      </w:r>
      <w:r>
        <w:rPr>
          <w:rFonts w:ascii="Calibri" w:hAnsi="Calibri" w:cs="Calibri"/>
        </w:rPr>
        <w:lastRenderedPageBreak/>
        <w:t>вследствие несанкционированного доступа к ним;</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42" w:name="Par318"/>
      <w:bookmarkEnd w:id="42"/>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3"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4"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5"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и содержание необходимых для выполнения установленных Правительством Российской Федерации в соответствии с </w:t>
      </w:r>
      <w:hyperlink w:anchor="Par318"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6"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87"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43" w:name="Par323"/>
      <w:bookmarkEnd w:id="43"/>
      <w:r>
        <w:rPr>
          <w:rFonts w:ascii="Calibri" w:hAnsi="Calibri" w:cs="Calibri"/>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44" w:name="Par324"/>
      <w:bookmarkEnd w:id="44"/>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23"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23"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4"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4" w:history="1">
        <w:r>
          <w:rPr>
            <w:rFonts w:ascii="Calibri" w:hAnsi="Calibri" w:cs="Calibri"/>
            <w:color w:val="0000FF"/>
          </w:rPr>
          <w:t>части 6</w:t>
        </w:r>
      </w:hyperlink>
      <w:r>
        <w:rPr>
          <w:rFonts w:ascii="Calibri" w:hAnsi="Calibri" w:cs="Calibri"/>
        </w:rPr>
        <w:t xml:space="preserve"> настоящей статьи, </w:t>
      </w:r>
      <w:r>
        <w:rPr>
          <w:rFonts w:ascii="Calibri" w:hAnsi="Calibri" w:cs="Calibri"/>
        </w:rPr>
        <w:lastRenderedPageBreak/>
        <w:t>должно быть мотивированным.</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9"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90"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1"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92"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45" w:name="Par331"/>
      <w:bookmarkEnd w:id="45"/>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12"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7"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w:t>
      </w:r>
      <w:r>
        <w:rPr>
          <w:rFonts w:ascii="Calibri" w:hAnsi="Calibri" w:cs="Calibri"/>
        </w:rPr>
        <w:lastRenderedPageBreak/>
        <w:t>его представителя либо с даты получения запроса субъекта персональных данных или его представителя.</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в уполномоченный </w:t>
      </w:r>
      <w:hyperlink r:id="rId94"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46" w:name="Par340"/>
      <w:bookmarkEnd w:id="46"/>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47" w:name="Par346"/>
      <w:bookmarkEnd w:id="47"/>
      <w:r>
        <w:rPr>
          <w:rFonts w:ascii="Calibri" w:hAnsi="Calibri" w:cs="Calibri"/>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w:t>
      </w:r>
      <w:r>
        <w:rPr>
          <w:rFonts w:ascii="Calibri" w:hAnsi="Calibri" w:cs="Calibri"/>
        </w:rPr>
        <w:lastRenderedPageBreak/>
        <w:t>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48" w:name="Par348"/>
      <w:bookmarkEnd w:id="48"/>
      <w:r>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46" w:history="1">
        <w:r>
          <w:rPr>
            <w:rFonts w:ascii="Calibri" w:hAnsi="Calibri" w:cs="Calibri"/>
            <w:color w:val="0000FF"/>
          </w:rPr>
          <w:t>частях 3</w:t>
        </w:r>
      </w:hyperlink>
      <w:r>
        <w:rPr>
          <w:rFonts w:ascii="Calibri" w:hAnsi="Calibri" w:cs="Calibri"/>
        </w:rPr>
        <w:t xml:space="preserve"> - </w:t>
      </w:r>
      <w:hyperlink w:anchor="Par348"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49" w:name="Par351"/>
      <w:bookmarkEnd w:id="49"/>
      <w:r>
        <w:rPr>
          <w:rFonts w:ascii="Calibri" w:hAnsi="Calibri" w:cs="Calibri"/>
        </w:rPr>
        <w:t>Статья 22. Уведомление об обработке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50" w:name="Par354"/>
      <w:bookmarkEnd w:id="50"/>
      <w:r>
        <w:rPr>
          <w:rFonts w:ascii="Calibri" w:hAnsi="Calibri" w:cs="Calibri"/>
        </w:rPr>
        <w:t xml:space="preserve">1. Оператор до начала обработки персональных данных </w:t>
      </w:r>
      <w:hyperlink r:id="rId96" w:history="1">
        <w:r>
          <w:rPr>
            <w:rFonts w:ascii="Calibri" w:hAnsi="Calibri" w:cs="Calibri"/>
            <w:color w:val="0000FF"/>
          </w:rPr>
          <w:t>обязан</w:t>
        </w:r>
      </w:hyperlink>
      <w:r>
        <w:rPr>
          <w:rFonts w:ascii="Calibri" w:hAnsi="Calibri" w:cs="Calibri"/>
        </w:rPr>
        <w:t xml:space="preserve"> </w:t>
      </w:r>
      <w:hyperlink r:id="rId97"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history="1">
        <w:r>
          <w:rPr>
            <w:rFonts w:ascii="Calibri" w:hAnsi="Calibri" w:cs="Calibri"/>
            <w:color w:val="0000FF"/>
          </w:rPr>
          <w:t>частью 2</w:t>
        </w:r>
      </w:hyperlink>
      <w:r>
        <w:rPr>
          <w:rFonts w:ascii="Calibri" w:hAnsi="Calibri" w:cs="Calibri"/>
        </w:rPr>
        <w:t xml:space="preserve"> настоящей статьи.</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51" w:name="Par355"/>
      <w:bookmarkEnd w:id="51"/>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обрабатываемых в соответствии с </w:t>
      </w:r>
      <w:hyperlink r:id="rId98" w:history="1">
        <w:r>
          <w:rPr>
            <w:rFonts w:ascii="Calibri" w:hAnsi="Calibri" w:cs="Calibri"/>
            <w:color w:val="0000FF"/>
          </w:rPr>
          <w:t>трудовым законодательством</w:t>
        </w:r>
      </w:hyperlink>
      <w:r>
        <w:rPr>
          <w:rFonts w:ascii="Calibri" w:hAnsi="Calibri" w:cs="Calibri"/>
        </w:rPr>
        <w:t>;</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9"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относящихся к членам (участникам) общественного объединения или религиозной </w:t>
      </w:r>
      <w:r>
        <w:rPr>
          <w:rFonts w:ascii="Calibri" w:hAnsi="Calibri" w:cs="Calibri"/>
        </w:rPr>
        <w:lastRenderedPageBreak/>
        <w:t>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1"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3"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4" w:history="1">
        <w:r>
          <w:rPr>
            <w:rFonts w:ascii="Calibri" w:hAnsi="Calibri" w:cs="Calibri"/>
            <w:color w:val="0000FF"/>
          </w:rPr>
          <w:t>законом</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52" w:name="Par370"/>
      <w:bookmarkEnd w:id="52"/>
      <w:r>
        <w:rPr>
          <w:rFonts w:ascii="Calibri" w:hAnsi="Calibri" w:cs="Calibri"/>
        </w:rPr>
        <w:t xml:space="preserve">3. Уведомление, предусмотренное </w:t>
      </w:r>
      <w:hyperlink w:anchor="Par354"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53" w:name="Par376"/>
      <w:bookmarkEnd w:id="53"/>
      <w:r>
        <w:rPr>
          <w:rFonts w:ascii="Calibri" w:hAnsi="Calibri" w:cs="Calibri"/>
        </w:rPr>
        <w:t>5) правовое основание обработки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54" w:name="Par378"/>
      <w:bookmarkEnd w:id="54"/>
      <w:r>
        <w:rPr>
          <w:rFonts w:ascii="Calibri" w:hAnsi="Calibri" w:cs="Calibri"/>
        </w:rPr>
        <w:t xml:space="preserve">7) описание мер, предусмотренных </w:t>
      </w:r>
      <w:hyperlink w:anchor="Par288" w:history="1">
        <w:r>
          <w:rPr>
            <w:rFonts w:ascii="Calibri" w:hAnsi="Calibri" w:cs="Calibri"/>
            <w:color w:val="0000FF"/>
          </w:rPr>
          <w:t>статьями 18.1</w:t>
        </w:r>
      </w:hyperlink>
      <w:r>
        <w:rPr>
          <w:rFonts w:ascii="Calibri" w:hAnsi="Calibri" w:cs="Calibri"/>
        </w:rPr>
        <w:t xml:space="preserve"> и </w:t>
      </w:r>
      <w:hyperlink w:anchor="Par303"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6"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55" w:name="Par380"/>
      <w:bookmarkEnd w:id="55"/>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07" w:history="1">
        <w:r>
          <w:rPr>
            <w:rFonts w:ascii="Calibri" w:hAnsi="Calibri" w:cs="Calibri"/>
            <w:color w:val="0000FF"/>
          </w:rPr>
          <w:t>законом</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56" w:name="Par384"/>
      <w:bookmarkEnd w:id="56"/>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08" w:history="1">
        <w:r>
          <w:rPr>
            <w:rFonts w:ascii="Calibri" w:hAnsi="Calibri" w:cs="Calibri"/>
            <w:color w:val="0000FF"/>
          </w:rPr>
          <w:t>законом</w:t>
        </w:r>
      </w:hyperlink>
      <w:r>
        <w:rPr>
          <w:rFonts w:ascii="Calibri" w:hAnsi="Calibri" w:cs="Calibri"/>
        </w:rPr>
        <w:t xml:space="preserve"> от 25.07.2011 N 261-ФЗ)</w:t>
      </w:r>
    </w:p>
    <w:p w:rsidR="0020709D" w:rsidRDefault="002070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от 21.07.2014 N 242-ФЗ с </w:t>
      </w:r>
      <w:hyperlink r:id="rId110" w:history="1">
        <w:r>
          <w:rPr>
            <w:rFonts w:ascii="Calibri" w:hAnsi="Calibri" w:cs="Calibri"/>
            <w:color w:val="0000FF"/>
          </w:rPr>
          <w:t>1 сентября 2015 года</w:t>
        </w:r>
      </w:hyperlink>
      <w:r>
        <w:rPr>
          <w:rFonts w:ascii="Calibri" w:hAnsi="Calibri" w:cs="Calibri"/>
        </w:rPr>
        <w:t xml:space="preserve"> часть 3 статьи 22 будет дополнена пунктом 10.1 следующего содержания:</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сведения о месте нахождения базы данных информации, содержащей персональные </w:t>
      </w:r>
      <w:r>
        <w:rPr>
          <w:rFonts w:ascii="Calibri" w:hAnsi="Calibri" w:cs="Calibri"/>
        </w:rPr>
        <w:lastRenderedPageBreak/>
        <w:t>данные граждан Российской Федерации;".</w:t>
      </w:r>
    </w:p>
    <w:p w:rsidR="0020709D" w:rsidRDefault="002070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709D" w:rsidRDefault="0020709D">
      <w:pPr>
        <w:widowControl w:val="0"/>
        <w:autoSpaceDE w:val="0"/>
        <w:autoSpaceDN w:val="0"/>
        <w:adjustRightInd w:val="0"/>
        <w:spacing w:after="0" w:line="240" w:lineRule="auto"/>
        <w:ind w:firstLine="540"/>
        <w:jc w:val="both"/>
        <w:rPr>
          <w:rFonts w:ascii="Calibri" w:hAnsi="Calibri" w:cs="Calibri"/>
        </w:rPr>
      </w:pPr>
      <w:bookmarkStart w:id="57" w:name="Par391"/>
      <w:bookmarkEnd w:id="57"/>
      <w:r>
        <w:rPr>
          <w:rFonts w:ascii="Calibri" w:hAnsi="Calibri" w:cs="Calibri"/>
        </w:rPr>
        <w:t xml:space="preserve">11) сведения об обеспечении безопасности персональных данных в соответствии с </w:t>
      </w:r>
      <w:hyperlink r:id="rId111"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2" w:history="1">
        <w:r>
          <w:rPr>
            <w:rFonts w:ascii="Calibri" w:hAnsi="Calibri" w:cs="Calibri"/>
            <w:color w:val="0000FF"/>
          </w:rPr>
          <w:t>законом</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113"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114"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70"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w:t>
      </w:r>
      <w:hyperlink w:anchor="Par370" w:history="1">
        <w:r>
          <w:rPr>
            <w:rFonts w:ascii="Calibri" w:hAnsi="Calibri" w:cs="Calibri"/>
            <w:color w:val="0000FF"/>
          </w:rPr>
          <w:t>части 3</w:t>
        </w:r>
      </w:hyperlink>
      <w:r>
        <w:rPr>
          <w:rFonts w:ascii="Calibri" w:hAnsi="Calibri" w:cs="Calibri"/>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70"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115"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16"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58" w:name="Par399"/>
      <w:bookmarkEnd w:id="58"/>
      <w:r>
        <w:rPr>
          <w:rFonts w:ascii="Calibri" w:hAnsi="Calibri" w:cs="Calibri"/>
        </w:rPr>
        <w:t>Статья 22.1. Лица, ответственные за организацию обработки персональных данных в организациях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7" w:history="1">
        <w:r>
          <w:rPr>
            <w:rFonts w:ascii="Calibri" w:hAnsi="Calibri" w:cs="Calibri"/>
            <w:color w:val="0000FF"/>
          </w:rPr>
          <w:t>законом</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70"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jc w:val="center"/>
        <w:outlineLvl w:val="0"/>
        <w:rPr>
          <w:rFonts w:ascii="Calibri" w:hAnsi="Calibri" w:cs="Calibri"/>
          <w:b/>
          <w:bCs/>
        </w:rPr>
      </w:pPr>
      <w:bookmarkStart w:id="59" w:name="Par411"/>
      <w:bookmarkEnd w:id="59"/>
      <w:r>
        <w:rPr>
          <w:rFonts w:ascii="Calibri" w:hAnsi="Calibri" w:cs="Calibri"/>
          <w:b/>
          <w:bCs/>
        </w:rPr>
        <w:t>Глава 5. КОНТРОЛЬ И НАДЗОР ЗА ОБРАБОТКОЙ ПЕРСОНАЛЬНЫХ</w:t>
      </w:r>
    </w:p>
    <w:p w:rsidR="0020709D" w:rsidRDefault="002070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ОТВЕТСТВЕННОСТЬ ЗА НАРУШЕНИЕ ТРЕБОВАНИЙ</w:t>
      </w:r>
    </w:p>
    <w:p w:rsidR="0020709D" w:rsidRDefault="002070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60" w:name="Par415"/>
      <w:bookmarkEnd w:id="60"/>
      <w:r>
        <w:rPr>
          <w:rFonts w:ascii="Calibri" w:hAnsi="Calibri" w:cs="Calibri"/>
        </w:rPr>
        <w:lastRenderedPageBreak/>
        <w:t>Статья 23. Уполномоченный орган по защите прав субъектов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8"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19"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20709D" w:rsidRDefault="002070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0" w:history="1">
        <w:r>
          <w:rPr>
            <w:rFonts w:ascii="Calibri" w:hAnsi="Calibri" w:cs="Calibri"/>
            <w:color w:val="0000FF"/>
          </w:rPr>
          <w:t>законом</w:t>
        </w:r>
      </w:hyperlink>
      <w:r>
        <w:rPr>
          <w:rFonts w:ascii="Calibri" w:hAnsi="Calibri" w:cs="Calibri"/>
        </w:rPr>
        <w:t xml:space="preserve"> от 21.07.2014 N 242-ФЗ с </w:t>
      </w:r>
      <w:hyperlink r:id="rId121" w:history="1">
        <w:r>
          <w:rPr>
            <w:rFonts w:ascii="Calibri" w:hAnsi="Calibri" w:cs="Calibri"/>
            <w:color w:val="0000FF"/>
          </w:rPr>
          <w:t>1 сентября 2015 года</w:t>
        </w:r>
      </w:hyperlink>
      <w:r>
        <w:rPr>
          <w:rFonts w:ascii="Calibri" w:hAnsi="Calibri" w:cs="Calibri"/>
        </w:rPr>
        <w:t xml:space="preserve"> часть 3 статьи 23 будет дополнена пунктом 3.1 следующего содержания:</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20709D" w:rsidRDefault="002070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8"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23" w:history="1">
        <w:r>
          <w:rPr>
            <w:rFonts w:ascii="Calibri" w:hAnsi="Calibri" w:cs="Calibri"/>
            <w:color w:val="0000FF"/>
          </w:rPr>
          <w:t>законом</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w:t>
      </w:r>
      <w:r>
        <w:rPr>
          <w:rFonts w:ascii="Calibri" w:hAnsi="Calibri" w:cs="Calibri"/>
        </w:rPr>
        <w:lastRenderedPageBreak/>
        <w:t>должна обеспечиваться конфиденциальность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25" w:history="1">
        <w:r>
          <w:rPr>
            <w:rFonts w:ascii="Calibri" w:hAnsi="Calibri" w:cs="Calibri"/>
            <w:color w:val="0000FF"/>
          </w:rPr>
          <w:t>законом</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61" w:name="Par453"/>
      <w:bookmarkEnd w:id="61"/>
      <w:r>
        <w:rPr>
          <w:rFonts w:ascii="Calibri" w:hAnsi="Calibri" w:cs="Calibri"/>
        </w:rPr>
        <w:t>Статья 24. Ответственность за нарушение требований настоящего Федерального закона</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7"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29" w:history="1">
        <w:r>
          <w:rPr>
            <w:rFonts w:ascii="Calibri" w:hAnsi="Calibri" w:cs="Calibri"/>
            <w:color w:val="0000FF"/>
          </w:rPr>
          <w:t>законом</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jc w:val="center"/>
        <w:outlineLvl w:val="0"/>
        <w:rPr>
          <w:rFonts w:ascii="Calibri" w:hAnsi="Calibri" w:cs="Calibri"/>
          <w:b/>
          <w:bCs/>
        </w:rPr>
      </w:pPr>
      <w:bookmarkStart w:id="62" w:name="Par460"/>
      <w:bookmarkEnd w:id="62"/>
      <w:r>
        <w:rPr>
          <w:rFonts w:ascii="Calibri" w:hAnsi="Calibri" w:cs="Calibri"/>
          <w:b/>
          <w:bCs/>
        </w:rPr>
        <w:t>Глава 6. ЗАКЛЮЧИТЕЛЬНЫЕ ПОЛОЖЕНИЯ</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outlineLvl w:val="1"/>
        <w:rPr>
          <w:rFonts w:ascii="Calibri" w:hAnsi="Calibri" w:cs="Calibri"/>
        </w:rPr>
      </w:pPr>
      <w:bookmarkStart w:id="63" w:name="Par462"/>
      <w:bookmarkEnd w:id="63"/>
      <w:r>
        <w:rPr>
          <w:rFonts w:ascii="Calibri" w:hAnsi="Calibri" w:cs="Calibri"/>
        </w:rPr>
        <w:t>Статья 25. Заключительные положения</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6" w:history="1">
        <w:r>
          <w:rPr>
            <w:rFonts w:ascii="Calibri" w:hAnsi="Calibri" w:cs="Calibri"/>
            <w:color w:val="0000FF"/>
          </w:rPr>
          <w:t>пунктах 5</w:t>
        </w:r>
      </w:hyperlink>
      <w:r>
        <w:rPr>
          <w:rFonts w:ascii="Calibri" w:hAnsi="Calibri" w:cs="Calibri"/>
        </w:rPr>
        <w:t xml:space="preserve">, </w:t>
      </w:r>
      <w:hyperlink w:anchor="Par380" w:history="1">
        <w:r>
          <w:rPr>
            <w:rFonts w:ascii="Calibri" w:hAnsi="Calibri" w:cs="Calibri"/>
            <w:color w:val="0000FF"/>
          </w:rPr>
          <w:t>7.1</w:t>
        </w:r>
      </w:hyperlink>
      <w:r>
        <w:rPr>
          <w:rFonts w:ascii="Calibri" w:hAnsi="Calibri" w:cs="Calibri"/>
        </w:rPr>
        <w:t xml:space="preserve">, </w:t>
      </w:r>
      <w:hyperlink w:anchor="Par384" w:history="1">
        <w:r>
          <w:rPr>
            <w:rFonts w:ascii="Calibri" w:hAnsi="Calibri" w:cs="Calibri"/>
            <w:color w:val="0000FF"/>
          </w:rPr>
          <w:t>10</w:t>
        </w:r>
      </w:hyperlink>
      <w:r>
        <w:rPr>
          <w:rFonts w:ascii="Calibri" w:hAnsi="Calibri" w:cs="Calibri"/>
        </w:rPr>
        <w:t xml:space="preserve"> и </w:t>
      </w:r>
      <w:hyperlink w:anchor="Par391"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0" w:history="1">
        <w:r>
          <w:rPr>
            <w:rFonts w:ascii="Calibri" w:hAnsi="Calibri" w:cs="Calibri"/>
            <w:color w:val="0000FF"/>
          </w:rPr>
          <w:t>законом</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31" w:history="1">
        <w:r>
          <w:rPr>
            <w:rFonts w:ascii="Calibri" w:hAnsi="Calibri" w:cs="Calibri"/>
            <w:color w:val="0000FF"/>
          </w:rPr>
          <w:t>закон</w:t>
        </w:r>
      </w:hyperlink>
      <w:r>
        <w:rPr>
          <w:rFonts w:ascii="Calibri" w:hAnsi="Calibri" w:cs="Calibri"/>
        </w:rPr>
        <w:t xml:space="preserve"> от 25.07.2011 N 261-ФЗ.</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5"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32"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70"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20709D" w:rsidRDefault="002070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3"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0709D" w:rsidRDefault="002070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4" w:history="1">
        <w:r>
          <w:rPr>
            <w:rFonts w:ascii="Calibri" w:hAnsi="Calibri" w:cs="Calibri"/>
            <w:color w:val="0000FF"/>
          </w:rPr>
          <w:t>законом</w:t>
        </w:r>
      </w:hyperlink>
      <w:r>
        <w:rPr>
          <w:rFonts w:ascii="Calibri" w:hAnsi="Calibri" w:cs="Calibri"/>
        </w:rPr>
        <w:t xml:space="preserve"> от 05.04.2013 N 43-ФЗ)</w:t>
      </w:r>
    </w:p>
    <w:p w:rsidR="0020709D" w:rsidRDefault="0020709D">
      <w:pPr>
        <w:widowControl w:val="0"/>
        <w:autoSpaceDE w:val="0"/>
        <w:autoSpaceDN w:val="0"/>
        <w:adjustRightInd w:val="0"/>
        <w:spacing w:after="0" w:line="240" w:lineRule="auto"/>
        <w:ind w:firstLine="540"/>
        <w:jc w:val="both"/>
        <w:rPr>
          <w:rFonts w:ascii="Calibri" w:hAnsi="Calibri" w:cs="Calibri"/>
        </w:rPr>
      </w:pPr>
    </w:p>
    <w:p w:rsidR="0020709D" w:rsidRDefault="0020709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0709D" w:rsidRDefault="0020709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0709D" w:rsidRDefault="0020709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0709D" w:rsidRDefault="0020709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0709D" w:rsidRDefault="0020709D">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20709D" w:rsidRDefault="0020709D">
      <w:pPr>
        <w:widowControl w:val="0"/>
        <w:autoSpaceDE w:val="0"/>
        <w:autoSpaceDN w:val="0"/>
        <w:adjustRightInd w:val="0"/>
        <w:spacing w:after="0" w:line="240" w:lineRule="auto"/>
        <w:rPr>
          <w:rFonts w:ascii="Calibri" w:hAnsi="Calibri" w:cs="Calibri"/>
        </w:rPr>
      </w:pPr>
      <w:r>
        <w:rPr>
          <w:rFonts w:ascii="Calibri" w:hAnsi="Calibri" w:cs="Calibri"/>
        </w:rPr>
        <w:t>N 152-ФЗ</w:t>
      </w:r>
    </w:p>
    <w:p w:rsidR="0020709D" w:rsidRDefault="0020709D">
      <w:pPr>
        <w:widowControl w:val="0"/>
        <w:autoSpaceDE w:val="0"/>
        <w:autoSpaceDN w:val="0"/>
        <w:adjustRightInd w:val="0"/>
        <w:spacing w:after="0" w:line="240" w:lineRule="auto"/>
        <w:rPr>
          <w:rFonts w:ascii="Calibri" w:hAnsi="Calibri" w:cs="Calibri"/>
        </w:rPr>
      </w:pPr>
    </w:p>
    <w:p w:rsidR="0020709D" w:rsidRDefault="0020709D">
      <w:pPr>
        <w:widowControl w:val="0"/>
        <w:autoSpaceDE w:val="0"/>
        <w:autoSpaceDN w:val="0"/>
        <w:adjustRightInd w:val="0"/>
        <w:spacing w:after="0" w:line="240" w:lineRule="auto"/>
        <w:rPr>
          <w:rFonts w:ascii="Calibri" w:hAnsi="Calibri" w:cs="Calibri"/>
        </w:rPr>
      </w:pPr>
    </w:p>
    <w:p w:rsidR="0020709D" w:rsidRDefault="0020709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2578" w:rsidRDefault="001C2578"/>
    <w:sectPr w:rsidR="001C2578" w:rsidSect="00EB7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9D"/>
    <w:rsid w:val="000D4846"/>
    <w:rsid w:val="001C2578"/>
    <w:rsid w:val="0020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09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070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0709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0709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09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070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0709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0709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FD9CAAF93A9A042C032857310555510CB9512BDAB3865B4715AC67438D22F81B447670E3B07A95KEZ2K" TargetMode="External"/><Relationship Id="rId117" Type="http://schemas.openxmlformats.org/officeDocument/2006/relationships/hyperlink" Target="consultantplus://offline/ref=D8FD9CAAF93A9A042C032857310555510CB9512BDAB3865B4715AC67438D22F81B447670E3B07896KEZFK" TargetMode="External"/><Relationship Id="rId21" Type="http://schemas.openxmlformats.org/officeDocument/2006/relationships/hyperlink" Target="consultantplus://offline/ref=D8FD9CAAF93A9A042C032857310555510CBE5F2AD1B4865B4715AC6743K8ZDK" TargetMode="External"/><Relationship Id="rId42" Type="http://schemas.openxmlformats.org/officeDocument/2006/relationships/hyperlink" Target="consultantplus://offline/ref=D8FD9CAAF93A9A042C032857310555510CBE532FD8B5865B4715AC6743K8ZDK" TargetMode="External"/><Relationship Id="rId47" Type="http://schemas.openxmlformats.org/officeDocument/2006/relationships/hyperlink" Target="consultantplus://offline/ref=D8FD9CAAF93A9A042C032857310555510CBE5326DFB7865B4715AC6743K8ZDK" TargetMode="External"/><Relationship Id="rId63" Type="http://schemas.openxmlformats.org/officeDocument/2006/relationships/hyperlink" Target="consultantplus://offline/ref=D8FD9CAAF93A9A042C032857310555510CBF572DDEB3865B4715AC6743K8ZDK" TargetMode="External"/><Relationship Id="rId68" Type="http://schemas.openxmlformats.org/officeDocument/2006/relationships/hyperlink" Target="consultantplus://offline/ref=D8FD9CAAF93A9A042C032857310555510CB9512BDAB3865B4715AC67438D22F81B447670E3B07B95KEZ2K" TargetMode="External"/><Relationship Id="rId84" Type="http://schemas.openxmlformats.org/officeDocument/2006/relationships/hyperlink" Target="consultantplus://offline/ref=D8FD9CAAF93A9A042C032857310555510CBB512CDCB2865B4715AC67438D22F81B447670E3B07A94KEZFK" TargetMode="External"/><Relationship Id="rId89" Type="http://schemas.openxmlformats.org/officeDocument/2006/relationships/hyperlink" Target="consultantplus://offline/ref=D8FD9CAAF93A9A042C032857310555510CBF522CDEB7865B4715AC67438D22F81B447670E3B07895KEZ5K" TargetMode="External"/><Relationship Id="rId112" Type="http://schemas.openxmlformats.org/officeDocument/2006/relationships/hyperlink" Target="consultantplus://offline/ref=D8FD9CAAF93A9A042C032857310555510CB9512BDAB3865B4715AC67438D22F81B447670E3B07896KEZ0K" TargetMode="External"/><Relationship Id="rId133" Type="http://schemas.openxmlformats.org/officeDocument/2006/relationships/hyperlink" Target="consultantplus://offline/ref=D8FD9CAAF93A9A042C032857310555510CBD532EDCB3865B4715AC6743K8ZDK" TargetMode="External"/><Relationship Id="rId16" Type="http://schemas.openxmlformats.org/officeDocument/2006/relationships/hyperlink" Target="consultantplus://offline/ref=D8FD9CAAF93A9A042C032857310555510CBD502FD8B7865B4715AC67438D22F81B447670E3B07A9DKEZEK" TargetMode="External"/><Relationship Id="rId107" Type="http://schemas.openxmlformats.org/officeDocument/2006/relationships/hyperlink" Target="consultantplus://offline/ref=D8FD9CAAF93A9A042C032857310555510CB9512BDAB3865B4715AC67438D22F81B447670E3B07896KEZ4K" TargetMode="External"/><Relationship Id="rId11" Type="http://schemas.openxmlformats.org/officeDocument/2006/relationships/hyperlink" Target="consultantplus://offline/ref=D8FD9CAAF93A9A042C032857310555510CB85E2CDABC865B4715AC67438D22F81B447670E3B07A94KEZFK" TargetMode="External"/><Relationship Id="rId32" Type="http://schemas.openxmlformats.org/officeDocument/2006/relationships/hyperlink" Target="consultantplus://offline/ref=D8FD9CAAF93A9A042C032857310555510CBF562EDDB3865B4715AC6743K8ZDK" TargetMode="External"/><Relationship Id="rId37" Type="http://schemas.openxmlformats.org/officeDocument/2006/relationships/hyperlink" Target="consultantplus://offline/ref=D8FD9CAAF93A9A042C032857310555510CB9512BDAB3865B4715AC67438D22F81B447670E3B07A92KEZ7K" TargetMode="External"/><Relationship Id="rId53" Type="http://schemas.openxmlformats.org/officeDocument/2006/relationships/hyperlink" Target="consultantplus://offline/ref=D8FD9CAAF93A9A042C032857310555510CB9512BDAB3865B4715AC67438D22F81B447670E3B07A9DKEZ6K" TargetMode="External"/><Relationship Id="rId58" Type="http://schemas.openxmlformats.org/officeDocument/2006/relationships/hyperlink" Target="consultantplus://offline/ref=D8FD9CAAF93A9A042C032857310555510CB9512BDAB3865B4715AC67438D22F81B447670E3B07A9DKEZ0K" TargetMode="External"/><Relationship Id="rId74" Type="http://schemas.openxmlformats.org/officeDocument/2006/relationships/hyperlink" Target="consultantplus://offline/ref=D8FD9CAAF93A9A042C032857310555510CBD5E2ADBB0865B4715AC6743K8ZDK" TargetMode="External"/><Relationship Id="rId79" Type="http://schemas.openxmlformats.org/officeDocument/2006/relationships/hyperlink" Target="consultantplus://offline/ref=D8FD9CAAF93A9A042C032857310555510CB9512BDAB3865B4715AC67438D22F81B447670E3B07B91KEZ0K" TargetMode="External"/><Relationship Id="rId102" Type="http://schemas.openxmlformats.org/officeDocument/2006/relationships/hyperlink" Target="consultantplus://offline/ref=D8FD9CAAF93A9A042C032857310555510CB9512BDAB3865B4715AC67438D22F81B447670E3B07895KEZ2K" TargetMode="External"/><Relationship Id="rId123" Type="http://schemas.openxmlformats.org/officeDocument/2006/relationships/hyperlink" Target="consultantplus://offline/ref=D8FD9CAAF93A9A042C032857310555510CB9512BDAB3865B4715AC67438D22F81B447670E3B07890KEZ7K" TargetMode="External"/><Relationship Id="rId128" Type="http://schemas.openxmlformats.org/officeDocument/2006/relationships/hyperlink" Target="consultantplus://offline/ref=D8FD9CAAF93A9A042C032857310555510CBF562EDDB4865B4715AC67438D22F81B447670E3B27D91KEZ3K" TargetMode="External"/><Relationship Id="rId5" Type="http://schemas.openxmlformats.org/officeDocument/2006/relationships/hyperlink" Target="consultantplus://offline/ref=D8FD9CAAF93A9A042C0328573105555104BC572FDFBFDB514F4CA06544827DEF1C0D7A71E3B07AK9ZCK" TargetMode="External"/><Relationship Id="rId90" Type="http://schemas.openxmlformats.org/officeDocument/2006/relationships/hyperlink" Target="consultantplus://offline/ref=D8FD9CAAF93A9A042C032857310555510CBF522CDEB0865B4715AC67438D22F81B447670E3B07A90KEZ3K" TargetMode="External"/><Relationship Id="rId95" Type="http://schemas.openxmlformats.org/officeDocument/2006/relationships/hyperlink" Target="consultantplus://offline/ref=D8FD9CAAF93A9A042C032857310555510CB9512BDAB3865B4715AC67438D22F81B447670E3B07B9DKEZFK" TargetMode="External"/><Relationship Id="rId14" Type="http://schemas.openxmlformats.org/officeDocument/2006/relationships/hyperlink" Target="consultantplus://offline/ref=D8FD9CAAF93A9A042C032857310555510CBD532EDCB3865B4715AC67438D22F81B447670E3B07992KEZ1K" TargetMode="External"/><Relationship Id="rId22" Type="http://schemas.openxmlformats.org/officeDocument/2006/relationships/hyperlink" Target="consultantplus://offline/ref=D8FD9CAAF93A9A042C032857310555510CB9512BDAB3865B4715AC67438D22F81B447670E3B07A95KEZ5K" TargetMode="External"/><Relationship Id="rId27" Type="http://schemas.openxmlformats.org/officeDocument/2006/relationships/hyperlink" Target="consultantplus://offline/ref=D8FD9CAAF93A9A042C032857310555510FB0512AD2E2D1591640A2K6Z2K" TargetMode="External"/><Relationship Id="rId30" Type="http://schemas.openxmlformats.org/officeDocument/2006/relationships/hyperlink" Target="consultantplus://offline/ref=D8FD9CAAF93A9A042C032857310555510CB9512BDAB3865B4715AC67438D22F81B447670E3B07A97KEZ6K" TargetMode="External"/><Relationship Id="rId35" Type="http://schemas.openxmlformats.org/officeDocument/2006/relationships/hyperlink" Target="consultantplus://offline/ref=D8FD9CAAF93A9A042C032857310555510CBD502FD8B7865B4715AC67438D22F81B447670E3B07A9DKEZEK" TargetMode="External"/><Relationship Id="rId43" Type="http://schemas.openxmlformats.org/officeDocument/2006/relationships/hyperlink" Target="consultantplus://offline/ref=D8FD9CAAF93A9A042C032857310555510CB9512BDAB3865B4715AC67438D22F81B447670E3B07A9CKEZ2K" TargetMode="External"/><Relationship Id="rId48" Type="http://schemas.openxmlformats.org/officeDocument/2006/relationships/hyperlink" Target="consultantplus://offline/ref=D8FD9CAAF93A9A042C032857310555510CBE5327D1B2865B4715AC6743K8ZDK" TargetMode="External"/><Relationship Id="rId56" Type="http://schemas.openxmlformats.org/officeDocument/2006/relationships/hyperlink" Target="consultantplus://offline/ref=D8FD9CAAF93A9A042C032857310555510CBC5F29DCB5865B4715AC67438D22F81B447670E3B07A95KEZ4K" TargetMode="External"/><Relationship Id="rId64" Type="http://schemas.openxmlformats.org/officeDocument/2006/relationships/hyperlink" Target="consultantplus://offline/ref=D8FD9CAAF93A9A042C032857310555510CBE5526DAB7865B4715AC67438D22F81B447670E3B07A91KEZEK" TargetMode="External"/><Relationship Id="rId69" Type="http://schemas.openxmlformats.org/officeDocument/2006/relationships/hyperlink" Target="consultantplus://offline/ref=D8FD9CAAF93A9A042C032857310555510CBE532FD8B5865B4715AC67438D22F81B447670E3B07895KEZFK" TargetMode="External"/><Relationship Id="rId77" Type="http://schemas.openxmlformats.org/officeDocument/2006/relationships/hyperlink" Target="consultantplus://offline/ref=D8FD9CAAF93A9A042C032857310555510CBF552BDBBD865B4715AC67438D22F81B447670E3B07A97KEZ0K" TargetMode="External"/><Relationship Id="rId100" Type="http://schemas.openxmlformats.org/officeDocument/2006/relationships/hyperlink" Target="consultantplus://offline/ref=D8FD9CAAF93A9A042C032857310555510CB9512BDAB3865B4715AC67438D22F81B447670E3B07895KEZ7K" TargetMode="External"/><Relationship Id="rId105" Type="http://schemas.openxmlformats.org/officeDocument/2006/relationships/hyperlink" Target="consultantplus://offline/ref=D8FD9CAAF93A9A042C032857310555510CB9512BDAB3865B4715AC67438D22F81B447670E3B07895KEZEK" TargetMode="External"/><Relationship Id="rId113" Type="http://schemas.openxmlformats.org/officeDocument/2006/relationships/hyperlink" Target="consultantplus://offline/ref=D8FD9CAAF93A9A042C032857310555510CBF5528DFB6865B4715AC67438D22F81B447670E3B07A97KEZ6K" TargetMode="External"/><Relationship Id="rId118" Type="http://schemas.openxmlformats.org/officeDocument/2006/relationships/hyperlink" Target="consultantplus://offline/ref=D8FD9CAAF93A9A042C032857310555510CBF5528DFB6865B4715AC67438D22F81B447670E3B07A97KEZ6K" TargetMode="External"/><Relationship Id="rId126" Type="http://schemas.openxmlformats.org/officeDocument/2006/relationships/hyperlink" Target="consultantplus://offline/ref=D8FD9CAAF93A9A042C032857310555510CB9512BDAB3865B4715AC67438D22F81B447670E3B07890KEZ0K" TargetMode="External"/><Relationship Id="rId134" Type="http://schemas.openxmlformats.org/officeDocument/2006/relationships/hyperlink" Target="consultantplus://offline/ref=D8FD9CAAF93A9A042C032857310555510CBD532EDCB3865B4715AC67438D22F81B447670E3B07992KEZFK" TargetMode="External"/><Relationship Id="rId8" Type="http://schemas.openxmlformats.org/officeDocument/2006/relationships/hyperlink" Target="consultantplus://offline/ref=D8FD9CAAF93A9A042C032857310555510CB8552FD8B3865B4715AC67438D22F81B447670E3B07A95KEZ0K" TargetMode="External"/><Relationship Id="rId51" Type="http://schemas.openxmlformats.org/officeDocument/2006/relationships/hyperlink" Target="consultantplus://offline/ref=D8FD9CAAF93A9A042C032857310555510CB9512BDAB3865B4715AC67438D22F81B447670E3B07A9CKEZEK" TargetMode="External"/><Relationship Id="rId72" Type="http://schemas.openxmlformats.org/officeDocument/2006/relationships/hyperlink" Target="consultantplus://offline/ref=D8FD9CAAF93A9A042C032857310555510CBF5529DCB4865B4715AC6743K8ZDK" TargetMode="External"/><Relationship Id="rId80" Type="http://schemas.openxmlformats.org/officeDocument/2006/relationships/hyperlink" Target="consultantplus://offline/ref=D8FD9CAAF93A9A042C032857310555510CBD532CDDB3865B4715AC6743K8ZDK" TargetMode="External"/><Relationship Id="rId85" Type="http://schemas.openxmlformats.org/officeDocument/2006/relationships/hyperlink" Target="consultantplus://offline/ref=D8FD9CAAF93A9A042C032857310555510CBC562FD9BD865B4715AC67438D22F81B447670E3B07A94KEZFK" TargetMode="External"/><Relationship Id="rId93" Type="http://schemas.openxmlformats.org/officeDocument/2006/relationships/hyperlink" Target="consultantplus://offline/ref=D8FD9CAAF93A9A042C032857310555510CB9512BDAB3865B4715AC67438D22F81B447670E3B07B9DKEZ5K" TargetMode="External"/><Relationship Id="rId98" Type="http://schemas.openxmlformats.org/officeDocument/2006/relationships/hyperlink" Target="consultantplus://offline/ref=D8FD9CAAF93A9A042C032857310555510CBE5327D1B2865B4715AC67438D22F81B447670E3B07C97KEZFK" TargetMode="External"/><Relationship Id="rId121" Type="http://schemas.openxmlformats.org/officeDocument/2006/relationships/hyperlink" Target="consultantplus://offline/ref=D8FD9CAAF93A9A042C032857310555510CBF552BDBBD865B4715AC67438D22F81B447670E3B07A90KEZ1K" TargetMode="External"/><Relationship Id="rId3" Type="http://schemas.openxmlformats.org/officeDocument/2006/relationships/settings" Target="settings.xml"/><Relationship Id="rId12" Type="http://schemas.openxmlformats.org/officeDocument/2006/relationships/hyperlink" Target="consultantplus://offline/ref=D8FD9CAAF93A9A042C032857310555510CBE502FD0B2865B4715AC67438D22F81B447670E3B07890KEZ2K" TargetMode="External"/><Relationship Id="rId17" Type="http://schemas.openxmlformats.org/officeDocument/2006/relationships/hyperlink" Target="consultantplus://offline/ref=D8FD9CAAF93A9A042C032857310555510CBE5526DAB7865B4715AC67438D22F81B447670E3B07A91KEZ3K" TargetMode="External"/><Relationship Id="rId25" Type="http://schemas.openxmlformats.org/officeDocument/2006/relationships/hyperlink" Target="consultantplus://offline/ref=D8FD9CAAF93A9A042C032857310555510CB85726D9B0865B4715AC67438D22F81B447670E3B07A94KEZFK" TargetMode="External"/><Relationship Id="rId33" Type="http://schemas.openxmlformats.org/officeDocument/2006/relationships/hyperlink" Target="consultantplus://offline/ref=D8FD9CAAF93A9A042C032857310555510CBE532CD9B1865B4715AC6743K8ZDK" TargetMode="External"/><Relationship Id="rId38" Type="http://schemas.openxmlformats.org/officeDocument/2006/relationships/hyperlink" Target="consultantplus://offline/ref=D8FD9CAAF93A9A042C032857310555510CB9512BDAB3865B4715AC67438D22F81B447670E3B07A92KEZ4K" TargetMode="External"/><Relationship Id="rId46" Type="http://schemas.openxmlformats.org/officeDocument/2006/relationships/hyperlink" Target="consultantplus://offline/ref=D8FD9CAAF93A9A042C032857310555510CB8552FD8B3865B4715AC67438D22F81B447670E3B07A95KEZ0K" TargetMode="External"/><Relationship Id="rId59" Type="http://schemas.openxmlformats.org/officeDocument/2006/relationships/hyperlink" Target="consultantplus://offline/ref=D8FD9CAAF93A9A042C032857310555510CBF5529D8B6865B4715AC67438D22F81B447670E3B07A95KEZ7K" TargetMode="External"/><Relationship Id="rId67" Type="http://schemas.openxmlformats.org/officeDocument/2006/relationships/hyperlink" Target="consultantplus://offline/ref=D8FD9CAAF93A9A042C032857310555510CBF542EDEBD865B4715AC67438D22F81B447670E3B07A95KEZ4K" TargetMode="External"/><Relationship Id="rId103" Type="http://schemas.openxmlformats.org/officeDocument/2006/relationships/hyperlink" Target="consultantplus://offline/ref=D8FD9CAAF93A9A042C0328573105555105B8562DD1BFDB514F4CA06544827DEF1C0D7A71E3B07BK9Z4K" TargetMode="External"/><Relationship Id="rId108" Type="http://schemas.openxmlformats.org/officeDocument/2006/relationships/hyperlink" Target="consultantplus://offline/ref=D8FD9CAAF93A9A042C032857310555510CB9512BDAB3865B4715AC67438D22F81B447670E3B07896KEZ2K" TargetMode="External"/><Relationship Id="rId116" Type="http://schemas.openxmlformats.org/officeDocument/2006/relationships/hyperlink" Target="consultantplus://offline/ref=D8FD9CAAF93A9A042C032857310555510CB9512BDAB3865B4715AC67438D22F81B447670E3B07896KEZ1K" TargetMode="External"/><Relationship Id="rId124" Type="http://schemas.openxmlformats.org/officeDocument/2006/relationships/hyperlink" Target="consultantplus://offline/ref=D8FD9CAAF93A9A042C032857310555510CBE5F27D9B0865B4715AC67438D22F81B447670E3B07892KEZ6K" TargetMode="External"/><Relationship Id="rId129" Type="http://schemas.openxmlformats.org/officeDocument/2006/relationships/hyperlink" Target="consultantplus://offline/ref=D8FD9CAAF93A9A042C032857310555510CB9512BDAB3865B4715AC67438D22F81B447670E3B07890KEZ1K" TargetMode="External"/><Relationship Id="rId20" Type="http://schemas.openxmlformats.org/officeDocument/2006/relationships/hyperlink" Target="consultantplus://offline/ref=D8FD9CAAF93A9A042C032857310555510CB9512BDAB3865B4715AC67438D22F81B447670E3B07A95KEZ7K" TargetMode="External"/><Relationship Id="rId41" Type="http://schemas.openxmlformats.org/officeDocument/2006/relationships/hyperlink" Target="consultantplus://offline/ref=D8FD9CAAF93A9A042C032857310555510CBE532FD8B5865B4715AC67438D22F81B447670E3B07A90KEZ7K" TargetMode="External"/><Relationship Id="rId54" Type="http://schemas.openxmlformats.org/officeDocument/2006/relationships/hyperlink" Target="consultantplus://offline/ref=D8FD9CAAF93A9A042C032857310555510CBF572DDEB3865B4715AC6743K8ZDK" TargetMode="External"/><Relationship Id="rId62" Type="http://schemas.openxmlformats.org/officeDocument/2006/relationships/hyperlink" Target="consultantplus://offline/ref=D8FD9CAAF93A9A042C032857310555510CB9512BDAB3865B4715AC67438D22F81B447670E3B07A9DKEZFK" TargetMode="External"/><Relationship Id="rId70" Type="http://schemas.openxmlformats.org/officeDocument/2006/relationships/hyperlink" Target="consultantplus://offline/ref=D8FD9CAAF93A9A042C032857310555510CBE532FD8B5865B4715AC67438D22F81B447670E3B07A90KEZ7K" TargetMode="External"/><Relationship Id="rId75" Type="http://schemas.openxmlformats.org/officeDocument/2006/relationships/hyperlink" Target="consultantplus://offline/ref=D8FD9CAAF93A9A042C032857310555510CB9512BDAB3865B4715AC67438D22F81B447670E3B07B97KEZFK" TargetMode="External"/><Relationship Id="rId83" Type="http://schemas.openxmlformats.org/officeDocument/2006/relationships/hyperlink" Target="consultantplus://offline/ref=D8FD9CAAF93A9A042C032857310555510CBB512CDCB2865B4715AC67438D22F81B447670E3B07A96KEZ3K" TargetMode="External"/><Relationship Id="rId88" Type="http://schemas.openxmlformats.org/officeDocument/2006/relationships/hyperlink" Target="consultantplus://offline/ref=D8FD9CAAF93A9A042C032857310555510CBB532BDFB2865B4715AC67438D22F81B447670E3B07A94KEZFK" TargetMode="External"/><Relationship Id="rId91" Type="http://schemas.openxmlformats.org/officeDocument/2006/relationships/hyperlink" Target="consultantplus://offline/ref=D8FD9CAAF93A9A042C032857310555510CBF522CDEB7865B4715AC67438D22F81B447670E3B07895KEZ5K" TargetMode="External"/><Relationship Id="rId96" Type="http://schemas.openxmlformats.org/officeDocument/2006/relationships/hyperlink" Target="consultantplus://offline/ref=D8FD9CAAF93A9A042C032857310555510CBF572BDFB4865B4715AC67438D22F81B447670E3B17C96KEZ2K" TargetMode="External"/><Relationship Id="rId111" Type="http://schemas.openxmlformats.org/officeDocument/2006/relationships/hyperlink" Target="consultantplus://offline/ref=D8FD9CAAF93A9A042C032857310555510CBB512CDCB2865B4715AC67438D22F81B447670E3B07A94KEZFK" TargetMode="External"/><Relationship Id="rId132" Type="http://schemas.openxmlformats.org/officeDocument/2006/relationships/hyperlink" Target="consultantplus://offline/ref=D8FD9CAAF93A9A042C032857310555510CBA5E2ED8B7865B4715AC67438D22F81B447670E3B0799DKEZ2K" TargetMode="External"/><Relationship Id="rId1" Type="http://schemas.openxmlformats.org/officeDocument/2006/relationships/styles" Target="styles.xml"/><Relationship Id="rId6" Type="http://schemas.openxmlformats.org/officeDocument/2006/relationships/hyperlink" Target="consultantplus://offline/ref=D8FD9CAAF93A9A042C032857310555510CB9512BDDB2865B4715AC67438D22F81B447670E3B07A94KEZFK" TargetMode="External"/><Relationship Id="rId15" Type="http://schemas.openxmlformats.org/officeDocument/2006/relationships/hyperlink" Target="consultantplus://offline/ref=D8FD9CAAF93A9A042C032857310555510CBC5F29DCB5865B4715AC67438D22F81B447670E3B07A95KEZ4K" TargetMode="External"/><Relationship Id="rId23" Type="http://schemas.openxmlformats.org/officeDocument/2006/relationships/hyperlink" Target="consultantplus://offline/ref=D8FD9CAAF93A9A042C032857310555510CBD502FD8BC865B4715AC67438D22F81B447670E3B07B95KEZ2K" TargetMode="External"/><Relationship Id="rId28" Type="http://schemas.openxmlformats.org/officeDocument/2006/relationships/hyperlink" Target="consultantplus://offline/ref=D8FD9CAAF93A9A042C032857310555510CB9512BDAB3865B4715AC67438D22F81B447670E3B07A96KEZEK" TargetMode="External"/><Relationship Id="rId36" Type="http://schemas.openxmlformats.org/officeDocument/2006/relationships/hyperlink" Target="consultantplus://offline/ref=D8FD9CAAF93A9A042C032857310555510CB9512BDAB3865B4715AC67438D22F81B447670E3B07A91KEZ1K" TargetMode="External"/><Relationship Id="rId49" Type="http://schemas.openxmlformats.org/officeDocument/2006/relationships/hyperlink" Target="consultantplus://offline/ref=D8FD9CAAF93A9A042C032857310555510CB9512BDAB3865B4715AC67438D22F81B447670E3B07A9CKEZ0K" TargetMode="External"/><Relationship Id="rId57" Type="http://schemas.openxmlformats.org/officeDocument/2006/relationships/hyperlink" Target="consultantplus://offline/ref=D8FD9CAAF93A9A042C032857310555510CB9512BDAB3865B4715AC67438D22F81B447670E3B07A9DKEZ2K" TargetMode="External"/><Relationship Id="rId106" Type="http://schemas.openxmlformats.org/officeDocument/2006/relationships/hyperlink" Target="consultantplus://offline/ref=D8FD9CAAF93A9A042C032857310555510CB9512BDAB3865B4715AC67438D22F81B447670E3B07896KEZ6K" TargetMode="External"/><Relationship Id="rId114" Type="http://schemas.openxmlformats.org/officeDocument/2006/relationships/hyperlink" Target="consultantplus://offline/ref=D8FD9CAAF93A9A042C032857310555510CBA5E2ED8B7865B4715AC67438D22F81B447670E3B0799DKEZ2K" TargetMode="External"/><Relationship Id="rId119" Type="http://schemas.openxmlformats.org/officeDocument/2006/relationships/hyperlink" Target="consultantplus://offline/ref=D8FD9CAAF93A9A042C032857310555510CBA5E2ED8B7865B4715AC67438D22F81B447670E3B0799DKEZ2K" TargetMode="External"/><Relationship Id="rId127" Type="http://schemas.openxmlformats.org/officeDocument/2006/relationships/hyperlink" Target="consultantplus://offline/ref=D8FD9CAAF93A9A042C032857310555510CBB512CDCB2865B4715AC67438D22F81B447670E3B07A94KEZFK" TargetMode="External"/><Relationship Id="rId10" Type="http://schemas.openxmlformats.org/officeDocument/2006/relationships/hyperlink" Target="consultantplus://offline/ref=D8FD9CAAF93A9A042C032857310555510CBE552ADDBD865B4715AC67438D22F81B447670E3B07B95KEZ4K" TargetMode="External"/><Relationship Id="rId31" Type="http://schemas.openxmlformats.org/officeDocument/2006/relationships/hyperlink" Target="consultantplus://offline/ref=D8FD9CAAF93A9A042C032857310555510CB9512BDAB3865B4715AC67438D22F81B447670E3B07A97KEZFK" TargetMode="External"/><Relationship Id="rId44" Type="http://schemas.openxmlformats.org/officeDocument/2006/relationships/hyperlink" Target="consultantplus://offline/ref=D8FD9CAAF93A9A042C0328573105555104BC572FDFBFDB514F4CA06544827DEF1C0D7A71E3B07BK9Z5K" TargetMode="External"/><Relationship Id="rId52" Type="http://schemas.openxmlformats.org/officeDocument/2006/relationships/hyperlink" Target="consultantplus://offline/ref=D8FD9CAAF93A9A042C032857310555510CBF552CD9BC865B4715AC67438D22F81B447670E3B07D96KEZ1K" TargetMode="External"/><Relationship Id="rId60" Type="http://schemas.openxmlformats.org/officeDocument/2006/relationships/hyperlink" Target="consultantplus://offline/ref=D8FD9CAAF93A9A042C032857310555510CBE5526DAB7865B4715AC67438D22F81B447670E3B07A91KEZ0K" TargetMode="External"/><Relationship Id="rId65" Type="http://schemas.openxmlformats.org/officeDocument/2006/relationships/hyperlink" Target="consultantplus://offline/ref=D8FD9CAAF93A9A042C032857310555510CB9512BDAB3865B4715AC67438D22F81B447670E3B07B94KEZ5K" TargetMode="External"/><Relationship Id="rId73" Type="http://schemas.openxmlformats.org/officeDocument/2006/relationships/hyperlink" Target="consultantplus://offline/ref=D8FD9CAAF93A9A042C032857310555510CBF5528DAB0865B4715AC6743K8ZDK" TargetMode="External"/><Relationship Id="rId78" Type="http://schemas.openxmlformats.org/officeDocument/2006/relationships/hyperlink" Target="consultantplus://offline/ref=D8FD9CAAF93A9A042C032857310555510CBF552BDBBD865B4715AC67438D22F81B447670E3B07A90KEZ1K" TargetMode="External"/><Relationship Id="rId81" Type="http://schemas.openxmlformats.org/officeDocument/2006/relationships/hyperlink" Target="consultantplus://offline/ref=D8FD9CAAF93A9A042C032857310555510CBE5E2BDAB1865B4715AC67438D22F81B447670E3B07A94KEZEK" TargetMode="External"/><Relationship Id="rId86" Type="http://schemas.openxmlformats.org/officeDocument/2006/relationships/hyperlink" Target="consultantplus://offline/ref=D8FD9CAAF93A9A042C032857310555510CBF522CDEB7865B4715AC67438D22F81B447670E3B07895KEZ5K" TargetMode="External"/><Relationship Id="rId94" Type="http://schemas.openxmlformats.org/officeDocument/2006/relationships/hyperlink" Target="consultantplus://offline/ref=D8FD9CAAF93A9A042C032857310555510CBF5528DFB6865B4715AC67438D22F81B447670E3B07A97KEZ6K" TargetMode="External"/><Relationship Id="rId99" Type="http://schemas.openxmlformats.org/officeDocument/2006/relationships/hyperlink" Target="consultantplus://offline/ref=D8FD9CAAF93A9A042C032857310555510CB9512BDAB3865B4715AC67438D22F81B447670E3B07894KEZFK" TargetMode="External"/><Relationship Id="rId101" Type="http://schemas.openxmlformats.org/officeDocument/2006/relationships/hyperlink" Target="consultantplus://offline/ref=D8FD9CAAF93A9A042C032857310555510CB9512BDAB3865B4715AC67438D22F81B447670E3B07895KEZ4K" TargetMode="External"/><Relationship Id="rId122" Type="http://schemas.openxmlformats.org/officeDocument/2006/relationships/hyperlink" Target="consultantplus://offline/ref=D8FD9CAAF93A9A042C032857310555510CB9512BDAB3865B4715AC67438D22F81B447670E3B07890KEZ6K" TargetMode="External"/><Relationship Id="rId130" Type="http://schemas.openxmlformats.org/officeDocument/2006/relationships/hyperlink" Target="consultantplus://offline/ref=D8FD9CAAF93A9A042C032857310555510CB9512BDAB3865B4715AC67438D22F81B447670E3B07891KEZ6K"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8FD9CAAF93A9A042C032857310555510CBB5E2AD1B0865B4715AC67438D22F81B447670E3B07990KEZ5K" TargetMode="External"/><Relationship Id="rId13" Type="http://schemas.openxmlformats.org/officeDocument/2006/relationships/hyperlink" Target="consultantplus://offline/ref=D8FD9CAAF93A9A042C032857310555510CB9512BDAB3865B4715AC67438D22F81B447670E3B07A94KEZFK" TargetMode="External"/><Relationship Id="rId18" Type="http://schemas.openxmlformats.org/officeDocument/2006/relationships/hyperlink" Target="consultantplus://offline/ref=D8FD9CAAF93A9A042C032857310555510CBF562AD0B7865B4715AC67438D22F81B447670E3B07C91KEZ1K" TargetMode="External"/><Relationship Id="rId39" Type="http://schemas.openxmlformats.org/officeDocument/2006/relationships/hyperlink" Target="consultantplus://offline/ref=D8FD9CAAF93A9A042C032857310555510CB9512BDAB3865B4715AC67438D22F81B447670E3B07A92KEZ5K" TargetMode="External"/><Relationship Id="rId109" Type="http://schemas.openxmlformats.org/officeDocument/2006/relationships/hyperlink" Target="consultantplus://offline/ref=D8FD9CAAF93A9A042C032857310555510CBF552BDBBD865B4715AC67438D22F81B447670E3B07A97KEZEK" TargetMode="External"/><Relationship Id="rId34" Type="http://schemas.openxmlformats.org/officeDocument/2006/relationships/hyperlink" Target="consultantplus://offline/ref=D8FD9CAAF93A9A042C032857310555510CBD532EDCB3865B4715AC67438D22F81B447670E3B07992KEZEK" TargetMode="External"/><Relationship Id="rId50" Type="http://schemas.openxmlformats.org/officeDocument/2006/relationships/hyperlink" Target="consultantplus://offline/ref=D8FD9CAAF93A9A042C032857310555510CBF562AD0B7865B4715AC67438D22F81B447670E3B07C91KEZ1K" TargetMode="External"/><Relationship Id="rId55" Type="http://schemas.openxmlformats.org/officeDocument/2006/relationships/hyperlink" Target="consultantplus://offline/ref=D8FD9CAAF93A9A042C032857310555510CB9512BDAB3865B4715AC67438D22F81B447670E3B07A9DKEZ4K" TargetMode="External"/><Relationship Id="rId76" Type="http://schemas.openxmlformats.org/officeDocument/2006/relationships/hyperlink" Target="consultantplus://offline/ref=D8FD9CAAF93A9A042C032857310555510CB9512BDAB3865B4715AC67438D22F81B447670E3B07B90KEZ6K" TargetMode="External"/><Relationship Id="rId97" Type="http://schemas.openxmlformats.org/officeDocument/2006/relationships/hyperlink" Target="consultantplus://offline/ref=D8FD9CAAF93A9A042C032857310555510CBA5E2ED8B7865B4715AC67438D22F81B447670E3B0799DKEZ2K" TargetMode="External"/><Relationship Id="rId104" Type="http://schemas.openxmlformats.org/officeDocument/2006/relationships/hyperlink" Target="consultantplus://offline/ref=D8FD9CAAF93A9A042C032857310555510CB9512BDAB3865B4715AC67438D22F81B447670E3B07895KEZ3K" TargetMode="External"/><Relationship Id="rId120" Type="http://schemas.openxmlformats.org/officeDocument/2006/relationships/hyperlink" Target="consultantplus://offline/ref=D8FD9CAAF93A9A042C032857310555510CBF552BDBBD865B4715AC67438D22F81B447670E3B07A90KEZ6K" TargetMode="External"/><Relationship Id="rId125" Type="http://schemas.openxmlformats.org/officeDocument/2006/relationships/hyperlink" Target="consultantplus://offline/ref=D8FD9CAAF93A9A042C032857310555510CB9512BDAB3865B4715AC67438D22F81B447670E3B07890KEZ5K" TargetMode="External"/><Relationship Id="rId7" Type="http://schemas.openxmlformats.org/officeDocument/2006/relationships/hyperlink" Target="consultantplus://offline/ref=D8FD9CAAF93A9A042C032857310555510CB85726D9B0865B4715AC67438D22F81B447670E3B07A94KEZFK" TargetMode="External"/><Relationship Id="rId71" Type="http://schemas.openxmlformats.org/officeDocument/2006/relationships/hyperlink" Target="consultantplus://offline/ref=D8FD9CAAF93A9A042C032857310555510CBE532FD8B5865B4715AC6743K8ZDK" TargetMode="External"/><Relationship Id="rId92" Type="http://schemas.openxmlformats.org/officeDocument/2006/relationships/hyperlink" Target="consultantplus://offline/ref=D8FD9CAAF93A9A042C032857310555510CBF522CDEB0865B4715AC67438D22F81B447670E3B07A90KEZ1K" TargetMode="External"/><Relationship Id="rId2" Type="http://schemas.microsoft.com/office/2007/relationships/stylesWithEffects" Target="stylesWithEffects.xml"/><Relationship Id="rId29" Type="http://schemas.openxmlformats.org/officeDocument/2006/relationships/hyperlink" Target="consultantplus://offline/ref=D8FD9CAAF93A9A042C0328573105555105B8562DD1BFDB514F4CA06544827DEF1C0D7A71E3B07BK9Z4K" TargetMode="External"/><Relationship Id="rId24" Type="http://schemas.openxmlformats.org/officeDocument/2006/relationships/hyperlink" Target="consultantplus://offline/ref=D8FD9CAAF93A9A042C032857310555510CBE562EDBB1865B4715AC6743K8ZDK" TargetMode="External"/><Relationship Id="rId40" Type="http://schemas.openxmlformats.org/officeDocument/2006/relationships/hyperlink" Target="consultantplus://offline/ref=D8FD9CAAF93A9A042C032857310555510CBE532FD8B5865B4715AC67438D22F81B447670E3B07895KEZFK" TargetMode="External"/><Relationship Id="rId45" Type="http://schemas.openxmlformats.org/officeDocument/2006/relationships/hyperlink" Target="consultantplus://offline/ref=D8FD9CAAF93A9A042C032857310555510CBC5E28DFB0865B4715AC6743K8ZDK" TargetMode="External"/><Relationship Id="rId66" Type="http://schemas.openxmlformats.org/officeDocument/2006/relationships/hyperlink" Target="consultantplus://offline/ref=D8FD9CAAF93A9A042C032857310555510CBA572BD0BD865B4715AC6743K8ZDK" TargetMode="External"/><Relationship Id="rId87" Type="http://schemas.openxmlformats.org/officeDocument/2006/relationships/hyperlink" Target="consultantplus://offline/ref=D8FD9CAAF93A9A042C032857310555510CBF522CDEB0865B4715AC67438D22F81B447670E3B07A90KEZ3K" TargetMode="External"/><Relationship Id="rId110" Type="http://schemas.openxmlformats.org/officeDocument/2006/relationships/hyperlink" Target="consultantplus://offline/ref=D8FD9CAAF93A9A042C032857310555510CBF552BDBBD865B4715AC67438D22F81B447670E3B07A90KEZ1K" TargetMode="External"/><Relationship Id="rId115" Type="http://schemas.openxmlformats.org/officeDocument/2006/relationships/hyperlink" Target="consultantplus://offline/ref=D8FD9CAAF93A9A042C032857310555510CBA5E2ED8B7865B4715AC67438D22F81B447670E3B07A93KEZFK" TargetMode="External"/><Relationship Id="rId131" Type="http://schemas.openxmlformats.org/officeDocument/2006/relationships/hyperlink" Target="consultantplus://offline/ref=D8FD9CAAF93A9A042C032857310555510CB9512BDAB3865B4715AC67438D22F81B447670E3B07891KEZ4K" TargetMode="External"/><Relationship Id="rId136" Type="http://schemas.openxmlformats.org/officeDocument/2006/relationships/theme" Target="theme/theme1.xml"/><Relationship Id="rId61" Type="http://schemas.openxmlformats.org/officeDocument/2006/relationships/hyperlink" Target="consultantplus://offline/ref=D8FD9CAAF93A9A042C032857310555510CB9512BDAB3865B4715AC67438D22F81B447670E3B07A9DKEZEK" TargetMode="External"/><Relationship Id="rId82" Type="http://schemas.openxmlformats.org/officeDocument/2006/relationships/hyperlink" Target="consultantplus://offline/ref=D8FD9CAAF93A9A042C032857310555510CB9512BDAB3865B4715AC67438D22F81B447670E3B07B92KEZEK" TargetMode="External"/><Relationship Id="rId19" Type="http://schemas.openxmlformats.org/officeDocument/2006/relationships/hyperlink" Target="consultantplus://offline/ref=D8FD9CAAF93A9A042C032857310555510CBF552BDBBD865B4715AC67438D22F81B447670E3B07A97KEZ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14883</Words>
  <Characters>84838</Characters>
  <Application>Microsoft Office Word</Application>
  <DocSecurity>4</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Лозина</dc:creator>
  <cp:lastModifiedBy>Антонюк</cp:lastModifiedBy>
  <cp:revision>2</cp:revision>
  <dcterms:created xsi:type="dcterms:W3CDTF">2015-07-31T06:50:00Z</dcterms:created>
  <dcterms:modified xsi:type="dcterms:W3CDTF">2015-07-31T06:50:00Z</dcterms:modified>
</cp:coreProperties>
</file>